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5B" w:rsidRDefault="00612B5B">
      <w:pPr>
        <w:tabs>
          <w:tab w:val="left" w:pos="4588"/>
        </w:tabs>
        <w:adjustRightInd/>
        <w:rPr>
          <w:u w:val="single" w:color="000000"/>
        </w:rPr>
      </w:pPr>
      <w:r>
        <w:rPr>
          <w:rFonts w:hint="eastAsia"/>
          <w:sz w:val="21"/>
          <w:szCs w:val="21"/>
        </w:rPr>
        <w:t>基本事件番号　平成</w:t>
      </w:r>
      <w:r>
        <w:rPr>
          <w:rFonts w:hint="eastAsia"/>
          <w:sz w:val="21"/>
          <w:szCs w:val="21"/>
          <w:u w:val="single" w:color="000000"/>
        </w:rPr>
        <w:t xml:space="preserve">　　　</w:t>
      </w:r>
      <w:r>
        <w:rPr>
          <w:rFonts w:hint="eastAsia"/>
          <w:sz w:val="21"/>
          <w:szCs w:val="21"/>
        </w:rPr>
        <w:t>年（家）第</w:t>
      </w:r>
      <w:r>
        <w:rPr>
          <w:rFonts w:hint="eastAsia"/>
          <w:sz w:val="21"/>
          <w:szCs w:val="21"/>
          <w:u w:val="single" w:color="000000"/>
        </w:rPr>
        <w:t xml:space="preserve">　　</w:t>
      </w:r>
      <w:r w:rsidR="00426905">
        <w:rPr>
          <w:rFonts w:hint="eastAsia"/>
          <w:sz w:val="21"/>
          <w:szCs w:val="21"/>
          <w:u w:val="single" w:color="000000"/>
        </w:rPr>
        <w:t xml:space="preserve">　</w:t>
      </w:r>
      <w:r>
        <w:rPr>
          <w:rFonts w:hint="eastAsia"/>
          <w:sz w:val="21"/>
          <w:szCs w:val="21"/>
          <w:u w:val="single" w:color="000000"/>
        </w:rPr>
        <w:t xml:space="preserve">　　　　　</w:t>
      </w:r>
      <w:r>
        <w:rPr>
          <w:rFonts w:hint="eastAsia"/>
          <w:sz w:val="21"/>
          <w:szCs w:val="21"/>
        </w:rPr>
        <w:t xml:space="preserve">号　</w:t>
      </w:r>
      <w:r>
        <w:rPr>
          <w:rFonts w:hint="eastAsia"/>
          <w:sz w:val="21"/>
          <w:szCs w:val="21"/>
          <w:u w:val="single" w:color="000000"/>
        </w:rPr>
        <w:t>本人</w:t>
      </w:r>
      <w:r>
        <w:rPr>
          <w:rFonts w:cs="Times New Roman"/>
          <w:u w:val="single" w:color="000000"/>
        </w:rPr>
        <w:t xml:space="preserve"> </w:t>
      </w:r>
      <w:r w:rsidR="004151E3">
        <w:rPr>
          <w:rFonts w:cs="Times New Roman" w:hint="eastAsia"/>
          <w:u w:val="single" w:color="000000"/>
        </w:rPr>
        <w:t xml:space="preserve">　　</w:t>
      </w:r>
      <w:r>
        <w:rPr>
          <w:rFonts w:cs="Times New Roman"/>
          <w:u w:val="single" w:color="000000"/>
        </w:rPr>
        <w:t xml:space="preserve"> </w:t>
      </w:r>
      <w:r>
        <w:rPr>
          <w:rFonts w:hint="eastAsia"/>
          <w:u w:val="single" w:color="000000"/>
        </w:rPr>
        <w:t xml:space="preserve">　　　　　　　　</w:t>
      </w:r>
    </w:p>
    <w:p w:rsidR="00612B5B" w:rsidRDefault="00612B5B">
      <w:pPr>
        <w:adjustRightInd/>
        <w:jc w:val="center"/>
        <w:rPr>
          <w:b/>
          <w:bCs/>
          <w:sz w:val="32"/>
          <w:szCs w:val="32"/>
        </w:rPr>
      </w:pPr>
      <w:bookmarkStart w:id="0" w:name="_GoBack"/>
      <w:r>
        <w:rPr>
          <w:rFonts w:hint="eastAsia"/>
          <w:b/>
          <w:bCs/>
          <w:sz w:val="32"/>
          <w:szCs w:val="32"/>
        </w:rPr>
        <w:t>報酬付与申立事情説明書</w:t>
      </w:r>
      <w:bookmarkEnd w:id="0"/>
    </w:p>
    <w:p w:rsidR="00B87908" w:rsidRDefault="00B87908" w:rsidP="004151E3">
      <w:pPr>
        <w:adjustRightInd/>
        <w:ind w:leftChars="100" w:left="484" w:hangingChars="100" w:hanging="242"/>
      </w:pPr>
    </w:p>
    <w:p w:rsidR="00EB489C" w:rsidRPr="002344A0" w:rsidRDefault="00EB489C" w:rsidP="00EB489C">
      <w:pPr>
        <w:adjustRightInd/>
        <w:ind w:left="242" w:hanging="242"/>
        <w:rPr>
          <w:b/>
        </w:rPr>
      </w:pPr>
      <w:r>
        <w:rPr>
          <w:rFonts w:hint="eastAsia"/>
          <w:b/>
        </w:rPr>
        <w:t>第</w:t>
      </w:r>
      <w:r w:rsidRPr="002344A0">
        <w:rPr>
          <w:rFonts w:hint="eastAsia"/>
          <w:b/>
        </w:rPr>
        <w:t xml:space="preserve">１　</w:t>
      </w:r>
      <w:r>
        <w:rPr>
          <w:rFonts w:hint="eastAsia"/>
          <w:b/>
        </w:rPr>
        <w:t>報酬付与申立</w:t>
      </w:r>
      <w:r w:rsidRPr="002344A0">
        <w:rPr>
          <w:rFonts w:hint="eastAsia"/>
          <w:b/>
        </w:rPr>
        <w:t>時点</w:t>
      </w:r>
      <w:r>
        <w:rPr>
          <w:rFonts w:hint="eastAsia"/>
          <w:b/>
        </w:rPr>
        <w:t>において</w:t>
      </w:r>
      <w:r w:rsidRPr="002344A0">
        <w:rPr>
          <w:rFonts w:hint="eastAsia"/>
          <w:b/>
        </w:rPr>
        <w:t>管理する流動資産</w:t>
      </w:r>
      <w:r>
        <w:rPr>
          <w:rFonts w:hint="eastAsia"/>
          <w:b/>
        </w:rPr>
        <w:t>の</w:t>
      </w:r>
      <w:r w:rsidRPr="002344A0">
        <w:rPr>
          <w:rFonts w:hint="eastAsia"/>
          <w:b/>
        </w:rPr>
        <w:t>額</w:t>
      </w:r>
      <w:r w:rsidRPr="00CA0FE2">
        <w:rPr>
          <w:rFonts w:hint="eastAsia"/>
          <w:b/>
          <w:sz w:val="21"/>
          <w:szCs w:val="21"/>
        </w:rPr>
        <w:t>（</w:t>
      </w:r>
      <w:r w:rsidRPr="003B6393">
        <w:rPr>
          <w:rFonts w:hint="eastAsia"/>
          <w:b/>
          <w:sz w:val="21"/>
          <w:szCs w:val="21"/>
          <w:u w:val="single"/>
        </w:rPr>
        <w:t>※１万円未満切り上げ</w:t>
      </w:r>
      <w:r w:rsidRPr="00CA0FE2">
        <w:rPr>
          <w:rFonts w:hint="eastAsia"/>
          <w:b/>
          <w:sz w:val="21"/>
          <w:szCs w:val="21"/>
        </w:rPr>
        <w:t>）</w:t>
      </w:r>
    </w:p>
    <w:p w:rsidR="00EB489C" w:rsidRDefault="00EB489C" w:rsidP="00EB489C">
      <w:pPr>
        <w:adjustRightInd/>
        <w:ind w:left="966" w:hanging="724"/>
        <w:jc w:val="left"/>
      </w:pPr>
      <w:r>
        <w:rPr>
          <w:rFonts w:hint="eastAsia"/>
        </w:rPr>
        <w:t>１　現預金</w:t>
      </w:r>
      <w:r w:rsidRPr="00CA0FE2">
        <w:rPr>
          <w:rFonts w:hint="eastAsia"/>
          <w:sz w:val="21"/>
          <w:szCs w:val="21"/>
        </w:rPr>
        <w:t>（</w:t>
      </w:r>
      <w:r w:rsidRPr="00756F04">
        <w:rPr>
          <w:rFonts w:hint="eastAsia"/>
          <w:sz w:val="21"/>
          <w:szCs w:val="21"/>
          <w:u w:val="single"/>
        </w:rPr>
        <w:t>※後見制度支援信託による信託財産を含</w:t>
      </w:r>
      <w:r>
        <w:rPr>
          <w:rFonts w:hint="eastAsia"/>
          <w:sz w:val="21"/>
          <w:szCs w:val="21"/>
          <w:u w:val="single"/>
        </w:rPr>
        <w:t>まない</w:t>
      </w:r>
      <w:r w:rsidRPr="00756F04">
        <w:rPr>
          <w:rFonts w:hint="eastAsia"/>
          <w:sz w:val="21"/>
          <w:szCs w:val="21"/>
          <w:u w:val="single"/>
        </w:rPr>
        <w:t>。</w:t>
      </w:r>
      <w:r w:rsidRPr="00CA0FE2">
        <w:rPr>
          <w:rFonts w:hint="eastAsia"/>
          <w:sz w:val="21"/>
          <w:szCs w:val="21"/>
        </w:rPr>
        <w:t>）</w:t>
      </w:r>
      <w:r>
        <w:rPr>
          <w:rFonts w:hint="eastAsia"/>
        </w:rPr>
        <w:t>金</w:t>
      </w:r>
      <w:r>
        <w:rPr>
          <w:rFonts w:hint="eastAsia"/>
          <w:u w:val="single" w:color="000000"/>
        </w:rPr>
        <w:t xml:space="preserve">　　　　　　　</w:t>
      </w:r>
      <w:r>
        <w:rPr>
          <w:rFonts w:hint="eastAsia"/>
        </w:rPr>
        <w:t>万円</w:t>
      </w:r>
    </w:p>
    <w:p w:rsidR="00EB489C" w:rsidRDefault="00EB489C" w:rsidP="00EB489C">
      <w:pPr>
        <w:adjustRightInd/>
        <w:ind w:left="966" w:hanging="724"/>
        <w:jc w:val="left"/>
        <w:rPr>
          <w:rFonts w:ascii="ＭＳ 明朝" w:cs="Times New Roman"/>
        </w:rPr>
      </w:pPr>
      <w:r>
        <w:rPr>
          <w:rFonts w:hint="eastAsia"/>
        </w:rPr>
        <w:t>２　後見制度支援信託による信託財産　　　　　　　　　金</w:t>
      </w:r>
      <w:r>
        <w:rPr>
          <w:rFonts w:hint="eastAsia"/>
          <w:u w:val="single" w:color="000000"/>
        </w:rPr>
        <w:t xml:space="preserve">　　　　　　　</w:t>
      </w:r>
      <w:r>
        <w:rPr>
          <w:rFonts w:hint="eastAsia"/>
        </w:rPr>
        <w:t>万円</w:t>
      </w:r>
    </w:p>
    <w:p w:rsidR="00EB489C" w:rsidRDefault="00EB489C" w:rsidP="00EB489C">
      <w:pPr>
        <w:adjustRightInd/>
        <w:snapToGrid w:val="0"/>
        <w:ind w:left="242" w:hanging="242"/>
        <w:jc w:val="left"/>
      </w:pPr>
      <w:r>
        <w:rPr>
          <w:rFonts w:hint="eastAsia"/>
        </w:rPr>
        <w:t xml:space="preserve">　３　株式，投資信託等の金融資産</w:t>
      </w:r>
      <w:r w:rsidRPr="003B631D">
        <w:rPr>
          <w:rFonts w:hint="eastAsia"/>
        </w:rPr>
        <w:t>（時価</w:t>
      </w:r>
      <w:r>
        <w:rPr>
          <w:rFonts w:hint="eastAsia"/>
        </w:rPr>
        <w:t>額</w:t>
      </w:r>
      <w:r w:rsidRPr="003B631D">
        <w:rPr>
          <w:rFonts w:hint="eastAsia"/>
        </w:rPr>
        <w:t>）</w:t>
      </w:r>
      <w:r>
        <w:rPr>
          <w:rFonts w:hint="eastAsia"/>
        </w:rPr>
        <w:t xml:space="preserve">　　　　　　金</w:t>
      </w:r>
      <w:r>
        <w:rPr>
          <w:rFonts w:hint="eastAsia"/>
          <w:u w:val="single" w:color="000000"/>
        </w:rPr>
        <w:t xml:space="preserve">　　　　　　　</w:t>
      </w:r>
      <w:r>
        <w:rPr>
          <w:rFonts w:hint="eastAsia"/>
        </w:rPr>
        <w:t>万円</w:t>
      </w:r>
    </w:p>
    <w:p w:rsidR="00EB489C" w:rsidRPr="00756F04" w:rsidRDefault="00EB489C" w:rsidP="00EB489C">
      <w:pPr>
        <w:adjustRightInd/>
        <w:snapToGrid w:val="0"/>
        <w:ind w:firstLineChars="300" w:firstLine="606"/>
        <w:rPr>
          <w:rFonts w:ascii="ＭＳ 明朝" w:cs="Times New Roman"/>
          <w:sz w:val="20"/>
          <w:szCs w:val="20"/>
        </w:rPr>
      </w:pPr>
      <w:r w:rsidRPr="00756F04">
        <w:rPr>
          <w:rFonts w:hint="eastAsia"/>
          <w:color w:val="auto"/>
          <w:sz w:val="20"/>
          <w:szCs w:val="20"/>
        </w:rPr>
        <w:t>（</w:t>
      </w:r>
      <w:r w:rsidRPr="00756F04">
        <w:rPr>
          <w:rFonts w:hint="eastAsia"/>
          <w:color w:val="auto"/>
          <w:sz w:val="20"/>
          <w:szCs w:val="20"/>
          <w:u w:val="single"/>
        </w:rPr>
        <w:t>※保険，商品券，非上場</w:t>
      </w:r>
      <w:r w:rsidR="0003092D">
        <w:rPr>
          <w:rFonts w:hint="eastAsia"/>
          <w:color w:val="auto"/>
          <w:sz w:val="20"/>
          <w:szCs w:val="20"/>
          <w:u w:val="single"/>
        </w:rPr>
        <w:t>株式</w:t>
      </w:r>
      <w:r w:rsidRPr="00756F04">
        <w:rPr>
          <w:rFonts w:hint="eastAsia"/>
          <w:color w:val="auto"/>
          <w:sz w:val="20"/>
          <w:szCs w:val="20"/>
          <w:u w:val="single"/>
        </w:rPr>
        <w:t>等はここに含めないでください。</w:t>
      </w:r>
      <w:r w:rsidRPr="00756F04">
        <w:rPr>
          <w:rFonts w:hint="eastAsia"/>
          <w:color w:val="auto"/>
          <w:sz w:val="20"/>
          <w:szCs w:val="20"/>
        </w:rPr>
        <w:t>）</w:t>
      </w:r>
    </w:p>
    <w:p w:rsidR="00EB489C" w:rsidRPr="003B6393" w:rsidRDefault="00EB489C" w:rsidP="00EB489C">
      <w:pPr>
        <w:adjustRightInd/>
        <w:rPr>
          <w:sz w:val="21"/>
          <w:szCs w:val="21"/>
          <w:u w:val="single"/>
        </w:rPr>
      </w:pPr>
    </w:p>
    <w:p w:rsidR="00EB489C" w:rsidRPr="002344A0" w:rsidRDefault="00EB489C" w:rsidP="00EB489C">
      <w:pPr>
        <w:adjustRightInd/>
        <w:rPr>
          <w:b/>
        </w:rPr>
      </w:pPr>
      <w:r>
        <w:rPr>
          <w:rFonts w:hint="eastAsia"/>
          <w:b/>
        </w:rPr>
        <w:t>第</w:t>
      </w:r>
      <w:r w:rsidRPr="002344A0">
        <w:rPr>
          <w:rFonts w:hint="eastAsia"/>
          <w:b/>
        </w:rPr>
        <w:t>２　報酬付与申立期間</w:t>
      </w:r>
      <w:r>
        <w:rPr>
          <w:rFonts w:hint="eastAsia"/>
          <w:b/>
        </w:rPr>
        <w:t>（以下「申立期間」という。</w:t>
      </w:r>
      <w:r w:rsidRPr="002344A0">
        <w:rPr>
          <w:rFonts w:hint="eastAsia"/>
          <w:b/>
        </w:rPr>
        <w:t>）</w:t>
      </w:r>
      <w:r>
        <w:rPr>
          <w:rFonts w:hint="eastAsia"/>
          <w:b/>
        </w:rPr>
        <w:t>及び申立期間中の</w:t>
      </w:r>
      <w:r w:rsidRPr="002344A0">
        <w:rPr>
          <w:rFonts w:hint="eastAsia"/>
          <w:b/>
        </w:rPr>
        <w:t>収支</w:t>
      </w:r>
    </w:p>
    <w:p w:rsidR="00EB489C" w:rsidRDefault="001840D6" w:rsidP="00EB489C">
      <w:pPr>
        <w:adjustRightInd/>
        <w:rPr>
          <w:rFonts w:ascii="ＭＳ 明朝" w:cs="Times New Roman"/>
        </w:rPr>
      </w:pPr>
      <w:r>
        <w:rPr>
          <w:noProof/>
        </w:rPr>
        <mc:AlternateContent>
          <mc:Choice Requires="wps">
            <w:drawing>
              <wp:anchor distT="0" distB="0" distL="114300" distR="114300" simplePos="0" relativeHeight="251660288" behindDoc="0" locked="0" layoutInCell="0" allowOverlap="1">
                <wp:simplePos x="0" y="0"/>
                <wp:positionH relativeFrom="column">
                  <wp:posOffset>4979670</wp:posOffset>
                </wp:positionH>
                <wp:positionV relativeFrom="paragraph">
                  <wp:posOffset>22860</wp:posOffset>
                </wp:positionV>
                <wp:extent cx="136525" cy="722630"/>
                <wp:effectExtent l="7620" t="13335" r="8255" b="6985"/>
                <wp:wrapNone/>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722630"/>
                        </a:xfrm>
                        <a:custGeom>
                          <a:avLst/>
                          <a:gdLst>
                            <a:gd name="T0" fmla="*/ 0 w 64"/>
                            <a:gd name="T1" fmla="*/ 1062 h 1062"/>
                            <a:gd name="T2" fmla="*/ 32 w 64"/>
                            <a:gd name="T3" fmla="*/ 1014 h 1062"/>
                            <a:gd name="T4" fmla="*/ 32 w 64"/>
                            <a:gd name="T5" fmla="*/ 630 h 1062"/>
                            <a:gd name="T6" fmla="*/ 64 w 64"/>
                            <a:gd name="T7" fmla="*/ 582 h 1062"/>
                            <a:gd name="T8" fmla="*/ 32 w 64"/>
                            <a:gd name="T9" fmla="*/ 534 h 1062"/>
                            <a:gd name="T10" fmla="*/ 32 w 64"/>
                            <a:gd name="T11" fmla="*/ 48 h 1062"/>
                            <a:gd name="T12" fmla="*/ 0 w 64"/>
                            <a:gd name="T13" fmla="*/ 0 h 1062"/>
                          </a:gdLst>
                          <a:ahLst/>
                          <a:cxnLst>
                            <a:cxn ang="0">
                              <a:pos x="T0" y="T1"/>
                            </a:cxn>
                            <a:cxn ang="0">
                              <a:pos x="T2" y="T3"/>
                            </a:cxn>
                            <a:cxn ang="0">
                              <a:pos x="T4" y="T5"/>
                            </a:cxn>
                            <a:cxn ang="0">
                              <a:pos x="T6" y="T7"/>
                            </a:cxn>
                            <a:cxn ang="0">
                              <a:pos x="T8" y="T9"/>
                            </a:cxn>
                            <a:cxn ang="0">
                              <a:pos x="T10" y="T11"/>
                            </a:cxn>
                            <a:cxn ang="0">
                              <a:pos x="T12" y="T13"/>
                            </a:cxn>
                          </a:cxnLst>
                          <a:rect l="0" t="0" r="r" b="b"/>
                          <a:pathLst>
                            <a:path w="64" h="1062">
                              <a:moveTo>
                                <a:pt x="0" y="1062"/>
                              </a:moveTo>
                              <a:cubicBezTo>
                                <a:pt x="18" y="1062"/>
                                <a:pt x="32" y="1040"/>
                                <a:pt x="32" y="1014"/>
                              </a:cubicBezTo>
                              <a:cubicBezTo>
                                <a:pt x="32" y="1014"/>
                                <a:pt x="32" y="630"/>
                                <a:pt x="32" y="630"/>
                              </a:cubicBezTo>
                              <a:cubicBezTo>
                                <a:pt x="32" y="604"/>
                                <a:pt x="46" y="582"/>
                                <a:pt x="64" y="582"/>
                              </a:cubicBezTo>
                              <a:cubicBezTo>
                                <a:pt x="46" y="582"/>
                                <a:pt x="32" y="560"/>
                                <a:pt x="32" y="534"/>
                              </a:cubicBezTo>
                              <a:cubicBezTo>
                                <a:pt x="32" y="534"/>
                                <a:pt x="32" y="48"/>
                                <a:pt x="32" y="48"/>
                              </a:cubicBezTo>
                              <a:cubicBezTo>
                                <a:pt x="32" y="20"/>
                                <a:pt x="18"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left:0;text-align:left;margin-left:392.1pt;margin-top:1.8pt;width:10.75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" o:allowincell="f" path="m,1062v18,,32,-22,32,-48c32,1014,32,630,32,630v,-26,14,-48,32,-48c46,582,32,560,32,534v,,,-486,,-486c32,20,18,,,e" strokeweight=".20158mm">
                <v:path o:connecttype="custom" o:connectlocs="0,722630;68263,689969;68263,428679;136525,396018;68263,363356;68263,32661;0,0" o:connectangles="0,0,0,0,0,0,0"/>
              </v:shape>
            </w:pict>
          </mc:Fallback>
        </mc:AlternateContent>
      </w:r>
      <w:r>
        <w:rPr>
          <w:rFonts w:cs="Times New Roman"/>
          <w:noProof/>
        </w:rPr>
        <mc:AlternateContent>
          <mc:Choice Requires="wps">
            <w:drawing>
              <wp:anchor distT="0" distB="0" distL="114300" distR="114300" simplePos="0" relativeHeight="251662336" behindDoc="0" locked="0" layoutInCell="0" allowOverlap="1">
                <wp:simplePos x="0" y="0"/>
                <wp:positionH relativeFrom="column">
                  <wp:posOffset>2858770</wp:posOffset>
                </wp:positionH>
                <wp:positionV relativeFrom="paragraph">
                  <wp:posOffset>22860</wp:posOffset>
                </wp:positionV>
                <wp:extent cx="121285" cy="722630"/>
                <wp:effectExtent l="10795" t="13335" r="10795" b="6985"/>
                <wp:wrapNone/>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1285" cy="722630"/>
                        </a:xfrm>
                        <a:custGeom>
                          <a:avLst/>
                          <a:gdLst>
                            <a:gd name="T0" fmla="*/ 0 w 64"/>
                            <a:gd name="T1" fmla="*/ 1086 h 1086"/>
                            <a:gd name="T2" fmla="*/ 32 w 64"/>
                            <a:gd name="T3" fmla="*/ 1038 h 1086"/>
                            <a:gd name="T4" fmla="*/ 32 w 64"/>
                            <a:gd name="T5" fmla="*/ 644 h 1086"/>
                            <a:gd name="T6" fmla="*/ 64 w 64"/>
                            <a:gd name="T7" fmla="*/ 596 h 1086"/>
                            <a:gd name="T8" fmla="*/ 32 w 64"/>
                            <a:gd name="T9" fmla="*/ 548 h 1086"/>
                            <a:gd name="T10" fmla="*/ 32 w 64"/>
                            <a:gd name="T11" fmla="*/ 50 h 1086"/>
                            <a:gd name="T12" fmla="*/ 0 w 64"/>
                            <a:gd name="T13" fmla="*/ 0 h 1086"/>
                          </a:gdLst>
                          <a:ahLst/>
                          <a:cxnLst>
                            <a:cxn ang="0">
                              <a:pos x="T0" y="T1"/>
                            </a:cxn>
                            <a:cxn ang="0">
                              <a:pos x="T2" y="T3"/>
                            </a:cxn>
                            <a:cxn ang="0">
                              <a:pos x="T4" y="T5"/>
                            </a:cxn>
                            <a:cxn ang="0">
                              <a:pos x="T6" y="T7"/>
                            </a:cxn>
                            <a:cxn ang="0">
                              <a:pos x="T8" y="T9"/>
                            </a:cxn>
                            <a:cxn ang="0">
                              <a:pos x="T10" y="T11"/>
                            </a:cxn>
                            <a:cxn ang="0">
                              <a:pos x="T12" y="T13"/>
                            </a:cxn>
                          </a:cxnLst>
                          <a:rect l="0" t="0" r="r" b="b"/>
                          <a:pathLst>
                            <a:path w="64" h="1086">
                              <a:moveTo>
                                <a:pt x="0" y="1086"/>
                              </a:moveTo>
                              <a:cubicBezTo>
                                <a:pt x="18" y="1086"/>
                                <a:pt x="32" y="1066"/>
                                <a:pt x="32" y="1038"/>
                              </a:cubicBezTo>
                              <a:cubicBezTo>
                                <a:pt x="32" y="1038"/>
                                <a:pt x="32" y="644"/>
                                <a:pt x="32" y="644"/>
                              </a:cubicBezTo>
                              <a:cubicBezTo>
                                <a:pt x="32" y="618"/>
                                <a:pt x="46" y="596"/>
                                <a:pt x="64" y="596"/>
                              </a:cubicBezTo>
                              <a:cubicBezTo>
                                <a:pt x="46" y="596"/>
                                <a:pt x="32" y="574"/>
                                <a:pt x="32" y="548"/>
                              </a:cubicBezTo>
                              <a:cubicBezTo>
                                <a:pt x="32" y="548"/>
                                <a:pt x="32" y="50"/>
                                <a:pt x="32" y="50"/>
                              </a:cubicBezTo>
                              <a:cubicBezTo>
                                <a:pt x="32" y="20"/>
                                <a:pt x="18"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left:0;text-align:left;margin-left:225.1pt;margin-top:1.8pt;width:9.55pt;height:56.9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" o:allowincell="f" path="m,1086v18,,32,-20,32,-48c32,1038,32,644,32,644v,-26,14,-48,32,-48c46,596,32,574,32,548v,,,-498,,-498c32,20,18,,,e" strokeweight=".20158mm">
                <v:path o:connecttype="custom" o:connectlocs="0,722630;60643,690691;60643,428521;121285,396581;60643,364642;60643,33270;0,0" o:connectangles="0,0,0,0,0,0,0"/>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2251710</wp:posOffset>
                </wp:positionH>
                <wp:positionV relativeFrom="paragraph">
                  <wp:posOffset>22860</wp:posOffset>
                </wp:positionV>
                <wp:extent cx="121285" cy="722630"/>
                <wp:effectExtent l="13335" t="13335" r="8255" b="6985"/>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722630"/>
                        </a:xfrm>
                        <a:custGeom>
                          <a:avLst/>
                          <a:gdLst>
                            <a:gd name="T0" fmla="*/ 0 w 64"/>
                            <a:gd name="T1" fmla="*/ 1086 h 1086"/>
                            <a:gd name="T2" fmla="*/ 32 w 64"/>
                            <a:gd name="T3" fmla="*/ 1038 h 1086"/>
                            <a:gd name="T4" fmla="*/ 32 w 64"/>
                            <a:gd name="T5" fmla="*/ 644 h 1086"/>
                            <a:gd name="T6" fmla="*/ 64 w 64"/>
                            <a:gd name="T7" fmla="*/ 596 h 1086"/>
                            <a:gd name="T8" fmla="*/ 32 w 64"/>
                            <a:gd name="T9" fmla="*/ 548 h 1086"/>
                            <a:gd name="T10" fmla="*/ 32 w 64"/>
                            <a:gd name="T11" fmla="*/ 50 h 1086"/>
                            <a:gd name="T12" fmla="*/ 0 w 64"/>
                            <a:gd name="T13" fmla="*/ 0 h 1086"/>
                          </a:gdLst>
                          <a:ahLst/>
                          <a:cxnLst>
                            <a:cxn ang="0">
                              <a:pos x="T0" y="T1"/>
                            </a:cxn>
                            <a:cxn ang="0">
                              <a:pos x="T2" y="T3"/>
                            </a:cxn>
                            <a:cxn ang="0">
                              <a:pos x="T4" y="T5"/>
                            </a:cxn>
                            <a:cxn ang="0">
                              <a:pos x="T6" y="T7"/>
                            </a:cxn>
                            <a:cxn ang="0">
                              <a:pos x="T8" y="T9"/>
                            </a:cxn>
                            <a:cxn ang="0">
                              <a:pos x="T10" y="T11"/>
                            </a:cxn>
                            <a:cxn ang="0">
                              <a:pos x="T12" y="T13"/>
                            </a:cxn>
                          </a:cxnLst>
                          <a:rect l="0" t="0" r="r" b="b"/>
                          <a:pathLst>
                            <a:path w="64" h="1086">
                              <a:moveTo>
                                <a:pt x="0" y="1086"/>
                              </a:moveTo>
                              <a:cubicBezTo>
                                <a:pt x="18" y="1086"/>
                                <a:pt x="32" y="1066"/>
                                <a:pt x="32" y="1038"/>
                              </a:cubicBezTo>
                              <a:cubicBezTo>
                                <a:pt x="32" y="1038"/>
                                <a:pt x="32" y="644"/>
                                <a:pt x="32" y="644"/>
                              </a:cubicBezTo>
                              <a:cubicBezTo>
                                <a:pt x="32" y="618"/>
                                <a:pt x="46" y="596"/>
                                <a:pt x="64" y="596"/>
                              </a:cubicBezTo>
                              <a:cubicBezTo>
                                <a:pt x="46" y="596"/>
                                <a:pt x="32" y="574"/>
                                <a:pt x="32" y="548"/>
                              </a:cubicBezTo>
                              <a:cubicBezTo>
                                <a:pt x="32" y="548"/>
                                <a:pt x="32" y="50"/>
                                <a:pt x="32" y="50"/>
                              </a:cubicBezTo>
                              <a:cubicBezTo>
                                <a:pt x="32" y="20"/>
                                <a:pt x="18"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left:0;text-align:left;margin-left:177.3pt;margin-top:1.8pt;width:9.5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" o:allowincell="f" path="m,1086v18,,32,-20,32,-48c32,1038,32,644,32,644v,-26,14,-48,32,-48c46,596,32,574,32,548v,,,-498,,-498c32,20,18,,,e" strokeweight=".20158mm">
                <v:path o:connecttype="custom" o:connectlocs="0,722630;60643,690691;60643,428521;121285,396581;60643,364642;60643,33270;0,0" o:connectangles="0,0,0,0,0,0,0"/>
              </v:shape>
            </w:pict>
          </mc:Fallback>
        </mc:AlternateContent>
      </w:r>
      <w:r>
        <w:rPr>
          <w:rFonts w:cs="Times New Roman"/>
          <w:noProof/>
        </w:rPr>
        <mc:AlternateContent>
          <mc:Choice Requires="wps">
            <w:drawing>
              <wp:anchor distT="0" distB="0" distL="114300" distR="114300" simplePos="0" relativeHeight="251661312" behindDoc="0" locked="0" layoutInCell="0" allowOverlap="1">
                <wp:simplePos x="0" y="0"/>
                <wp:positionH relativeFrom="column">
                  <wp:posOffset>77470</wp:posOffset>
                </wp:positionH>
                <wp:positionV relativeFrom="paragraph">
                  <wp:posOffset>22860</wp:posOffset>
                </wp:positionV>
                <wp:extent cx="121285" cy="722630"/>
                <wp:effectExtent l="10795" t="13335" r="10795" b="6985"/>
                <wp:wrapNone/>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1285" cy="722630"/>
                        </a:xfrm>
                        <a:custGeom>
                          <a:avLst/>
                          <a:gdLst>
                            <a:gd name="T0" fmla="*/ 0 w 64"/>
                            <a:gd name="T1" fmla="*/ 1086 h 1086"/>
                            <a:gd name="T2" fmla="*/ 32 w 64"/>
                            <a:gd name="T3" fmla="*/ 1038 h 1086"/>
                            <a:gd name="T4" fmla="*/ 32 w 64"/>
                            <a:gd name="T5" fmla="*/ 644 h 1086"/>
                            <a:gd name="T6" fmla="*/ 64 w 64"/>
                            <a:gd name="T7" fmla="*/ 596 h 1086"/>
                            <a:gd name="T8" fmla="*/ 32 w 64"/>
                            <a:gd name="T9" fmla="*/ 548 h 1086"/>
                            <a:gd name="T10" fmla="*/ 32 w 64"/>
                            <a:gd name="T11" fmla="*/ 50 h 1086"/>
                            <a:gd name="T12" fmla="*/ 0 w 64"/>
                            <a:gd name="T13" fmla="*/ 0 h 1086"/>
                          </a:gdLst>
                          <a:ahLst/>
                          <a:cxnLst>
                            <a:cxn ang="0">
                              <a:pos x="T0" y="T1"/>
                            </a:cxn>
                            <a:cxn ang="0">
                              <a:pos x="T2" y="T3"/>
                            </a:cxn>
                            <a:cxn ang="0">
                              <a:pos x="T4" y="T5"/>
                            </a:cxn>
                            <a:cxn ang="0">
                              <a:pos x="T6" y="T7"/>
                            </a:cxn>
                            <a:cxn ang="0">
                              <a:pos x="T8" y="T9"/>
                            </a:cxn>
                            <a:cxn ang="0">
                              <a:pos x="T10" y="T11"/>
                            </a:cxn>
                            <a:cxn ang="0">
                              <a:pos x="T12" y="T13"/>
                            </a:cxn>
                          </a:cxnLst>
                          <a:rect l="0" t="0" r="r" b="b"/>
                          <a:pathLst>
                            <a:path w="64" h="1086">
                              <a:moveTo>
                                <a:pt x="0" y="1086"/>
                              </a:moveTo>
                              <a:cubicBezTo>
                                <a:pt x="18" y="1086"/>
                                <a:pt x="32" y="1066"/>
                                <a:pt x="32" y="1038"/>
                              </a:cubicBezTo>
                              <a:cubicBezTo>
                                <a:pt x="32" y="1038"/>
                                <a:pt x="32" y="644"/>
                                <a:pt x="32" y="644"/>
                              </a:cubicBezTo>
                              <a:cubicBezTo>
                                <a:pt x="32" y="618"/>
                                <a:pt x="46" y="596"/>
                                <a:pt x="64" y="596"/>
                              </a:cubicBezTo>
                              <a:cubicBezTo>
                                <a:pt x="46" y="596"/>
                                <a:pt x="32" y="574"/>
                                <a:pt x="32" y="548"/>
                              </a:cubicBezTo>
                              <a:cubicBezTo>
                                <a:pt x="32" y="548"/>
                                <a:pt x="32" y="50"/>
                                <a:pt x="32" y="50"/>
                              </a:cubicBezTo>
                              <a:cubicBezTo>
                                <a:pt x="32" y="20"/>
                                <a:pt x="18"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left:0;text-align:left;margin-left:6.1pt;margin-top:1.8pt;width:9.55pt;height:56.9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" o:allowincell="f" path="m,1086v18,,32,-20,32,-48c32,1038,32,644,32,644v,-26,14,-48,32,-48c46,596,32,574,32,548v,,,-498,,-498c32,20,18,,,e" strokeweight=".20158mm">
                <v:path o:connecttype="custom" o:connectlocs="0,722630;60643,690691;60643,428521;121285,396581;60643,364642;60643,33270;0,0" o:connectangles="0,0,0,0,0,0,0"/>
              </v:shape>
            </w:pict>
          </mc:Fallback>
        </mc:AlternateContent>
      </w:r>
      <w:r w:rsidR="00EB489C">
        <w:rPr>
          <w:rFonts w:hint="eastAsia"/>
        </w:rPr>
        <w:t xml:space="preserve">　</w:t>
      </w:r>
      <w:r w:rsidR="00EB489C">
        <w:rPr>
          <w:rFonts w:cs="Times New Roman"/>
        </w:rPr>
        <w:t xml:space="preserve">  </w:t>
      </w:r>
      <w:r w:rsidR="00EB489C">
        <w:rPr>
          <w:rFonts w:hint="eastAsia"/>
        </w:rPr>
        <w:t>□就職の日</w:t>
      </w:r>
      <w:r w:rsidR="00EB489C">
        <w:rPr>
          <w:rFonts w:cs="Times New Roman"/>
        </w:rPr>
        <w:t xml:space="preserve"> </w:t>
      </w:r>
      <w:r w:rsidR="00EB489C">
        <w:rPr>
          <w:rFonts w:cs="Times New Roman" w:hint="eastAsia"/>
        </w:rPr>
        <w:t xml:space="preserve">　</w:t>
      </w:r>
      <w:r w:rsidR="00EB489C">
        <w:rPr>
          <w:rFonts w:cs="Times New Roman"/>
        </w:rPr>
        <w:t xml:space="preserve">               </w:t>
      </w:r>
      <w:r w:rsidR="00EB489C">
        <w:rPr>
          <w:rFonts w:hint="eastAsia"/>
        </w:rPr>
        <w:t xml:space="preserve">　</w:t>
      </w:r>
      <w:r w:rsidR="00EB489C">
        <w:rPr>
          <w:rFonts w:cs="Times New Roman"/>
        </w:rPr>
        <w:t xml:space="preserve">   </w:t>
      </w:r>
      <w:r w:rsidR="00EB489C">
        <w:rPr>
          <w:rFonts w:cs="Times New Roman" w:hint="eastAsia"/>
        </w:rPr>
        <w:t xml:space="preserve"> </w:t>
      </w:r>
      <w:r w:rsidR="00EB489C">
        <w:rPr>
          <w:rFonts w:cs="Times New Roman" w:hint="eastAsia"/>
        </w:rPr>
        <w:t xml:space="preserve">　</w:t>
      </w:r>
      <w:r w:rsidR="00EB489C">
        <w:rPr>
          <w:rFonts w:hint="eastAsia"/>
        </w:rPr>
        <w:t>□終了の日</w:t>
      </w:r>
    </w:p>
    <w:p w:rsidR="00EB489C" w:rsidRDefault="00EB489C" w:rsidP="00EB489C">
      <w:pPr>
        <w:adjustRightInd/>
        <w:rPr>
          <w:rFonts w:ascii="ＭＳ 明朝" w:cs="Times New Roman"/>
        </w:rPr>
      </w:pP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hint="eastAsia"/>
        </w:rPr>
        <w:t xml:space="preserve">  </w:t>
      </w:r>
      <w:r>
        <w:rPr>
          <w:rFonts w:hint="eastAsia"/>
        </w:rPr>
        <w:t xml:space="preserve">から　</w:t>
      </w:r>
      <w:r>
        <w:rPr>
          <w:rFonts w:cs="Times New Roman" w:hint="eastAsia"/>
        </w:rPr>
        <w:t xml:space="preserve">　　　　　　　　　　　　　　</w:t>
      </w:r>
      <w:r>
        <w:rPr>
          <w:rFonts w:cs="Times New Roman"/>
        </w:rPr>
        <w:t xml:space="preserve"> </w:t>
      </w:r>
      <w:r>
        <w:rPr>
          <w:rFonts w:cs="Times New Roman" w:hint="eastAsia"/>
        </w:rPr>
        <w:t xml:space="preserve"> </w:t>
      </w:r>
      <w:r>
        <w:rPr>
          <w:rFonts w:hint="eastAsia"/>
        </w:rPr>
        <w:t>まで</w:t>
      </w:r>
    </w:p>
    <w:p w:rsidR="00EB489C" w:rsidRDefault="00EB489C" w:rsidP="00EB489C">
      <w:pPr>
        <w:adjustRightInd/>
        <w:rPr>
          <w:rFonts w:cs="Times New Roman"/>
        </w:rPr>
      </w:pPr>
      <w:r>
        <w:rPr>
          <w:rFonts w:cs="Times New Roman" w:hint="eastAsia"/>
        </w:rPr>
        <w:t xml:space="preserve">　　□平成　　年　　月　　日　　　　　　□平成　　年　　月　　日　</w:t>
      </w:r>
    </w:p>
    <w:p w:rsidR="00EB489C" w:rsidRDefault="00EB489C" w:rsidP="00EB489C">
      <w:pPr>
        <w:adjustRightInd/>
        <w:ind w:firstLineChars="100" w:firstLine="242"/>
        <w:rPr>
          <w:rFonts w:ascii="ＭＳ 明朝" w:cs="Times New Roman"/>
        </w:rPr>
      </w:pPr>
      <w:r>
        <w:rPr>
          <w:rFonts w:cs="Times New Roman" w:hint="eastAsia"/>
        </w:rPr>
        <w:t>申立期間中における</w:t>
      </w:r>
      <w:r>
        <w:rPr>
          <w:rFonts w:hint="eastAsia"/>
        </w:rPr>
        <w:t>本人の収支は，</w:t>
      </w:r>
      <w:r>
        <w:rPr>
          <w:rFonts w:hint="eastAsia"/>
          <w:u w:val="single" w:color="000000"/>
        </w:rPr>
        <w:t xml:space="preserve">　　　　　　　</w:t>
      </w:r>
      <w:r w:rsidR="003B6393" w:rsidRPr="003B6393">
        <w:rPr>
          <w:rFonts w:hint="eastAsia"/>
        </w:rPr>
        <w:t>万</w:t>
      </w:r>
      <w:r>
        <w:rPr>
          <w:rFonts w:hint="eastAsia"/>
        </w:rPr>
        <w:t>円</w:t>
      </w:r>
      <w:r w:rsidR="003B6393" w:rsidRPr="003B6393">
        <w:rPr>
          <w:rFonts w:hint="eastAsia"/>
          <w:sz w:val="22"/>
          <w:szCs w:val="22"/>
        </w:rPr>
        <w:t>（</w:t>
      </w:r>
      <w:r w:rsidR="003B6393" w:rsidRPr="003B6393">
        <w:rPr>
          <w:rFonts w:hint="eastAsia"/>
          <w:sz w:val="22"/>
          <w:szCs w:val="22"/>
          <w:u w:val="single"/>
        </w:rPr>
        <w:t>※１万円未満切り上げ</w:t>
      </w:r>
      <w:r w:rsidR="003B6393" w:rsidRPr="003B6393">
        <w:rPr>
          <w:rFonts w:hint="eastAsia"/>
          <w:sz w:val="22"/>
          <w:szCs w:val="22"/>
        </w:rPr>
        <w:t>）</w:t>
      </w:r>
      <w:r>
        <w:rPr>
          <w:rFonts w:hint="eastAsia"/>
        </w:rPr>
        <w:t>の（□黒字　□赤字）である。</w:t>
      </w:r>
    </w:p>
    <w:p w:rsidR="00EB489C" w:rsidRPr="00C754F8" w:rsidRDefault="00EB489C" w:rsidP="00EB489C">
      <w:pPr>
        <w:adjustRightInd/>
        <w:ind w:left="242" w:hanging="242"/>
      </w:pPr>
    </w:p>
    <w:p w:rsidR="00EB489C" w:rsidRPr="002344A0" w:rsidRDefault="00EB489C" w:rsidP="00EB489C">
      <w:pPr>
        <w:adjustRightInd/>
        <w:ind w:left="242" w:hanging="242"/>
        <w:rPr>
          <w:b/>
        </w:rPr>
      </w:pPr>
      <w:r>
        <w:rPr>
          <w:rFonts w:hint="eastAsia"/>
          <w:b/>
        </w:rPr>
        <w:t>第</w:t>
      </w:r>
      <w:r w:rsidRPr="002344A0">
        <w:rPr>
          <w:rFonts w:hint="eastAsia"/>
          <w:b/>
        </w:rPr>
        <w:t>３　付加報酬</w:t>
      </w:r>
      <w:r>
        <w:rPr>
          <w:rFonts w:hint="eastAsia"/>
          <w:b/>
        </w:rPr>
        <w:t>の請求</w:t>
      </w:r>
    </w:p>
    <w:p w:rsidR="00EB489C" w:rsidRDefault="00EB489C" w:rsidP="00EB489C">
      <w:pPr>
        <w:adjustRightInd/>
        <w:ind w:left="242" w:hanging="242"/>
        <w:rPr>
          <w:rFonts w:ascii="ＭＳ 明朝" w:cs="Times New Roman"/>
        </w:rPr>
      </w:pPr>
      <w:r>
        <w:rPr>
          <w:rFonts w:hint="eastAsia"/>
        </w:rPr>
        <w:t xml:space="preserve">　□　付加報酬は求めない。</w:t>
      </w:r>
    </w:p>
    <w:p w:rsidR="00EB489C" w:rsidRDefault="00EB489C" w:rsidP="00EB489C">
      <w:pPr>
        <w:adjustRightInd/>
        <w:ind w:leftChars="100" w:left="484" w:hangingChars="100" w:hanging="242"/>
        <w:rPr>
          <w:rFonts w:ascii="ＭＳ 明朝" w:cs="Times New Roman"/>
        </w:rPr>
      </w:pPr>
      <w:r>
        <w:rPr>
          <w:rFonts w:hint="eastAsia"/>
        </w:rPr>
        <w:t>□　後見人等が本人のために行った</w:t>
      </w:r>
      <w:r w:rsidR="003B6393">
        <w:rPr>
          <w:rFonts w:hint="eastAsia"/>
        </w:rPr>
        <w:t>，</w:t>
      </w:r>
      <w:r>
        <w:rPr>
          <w:rFonts w:hint="eastAsia"/>
        </w:rPr>
        <w:t>次頁以下</w:t>
      </w:r>
      <w:r w:rsidR="00D03C88">
        <w:rPr>
          <w:rFonts w:hint="eastAsia"/>
        </w:rPr>
        <w:t>にチェックした</w:t>
      </w:r>
      <w:r>
        <w:rPr>
          <w:rFonts w:hint="eastAsia"/>
        </w:rPr>
        <w:t>行為について，付加報酬を求める。</w:t>
      </w:r>
    </w:p>
    <w:tbl>
      <w:tblPr>
        <w:tblpPr w:leftFromText="142" w:rightFromText="142" w:vertAnchor="text" w:horzAnchor="page" w:tblpX="1909" w:tblpY="991"/>
        <w:tblW w:w="890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903"/>
      </w:tblGrid>
      <w:tr w:rsidR="003B6393" w:rsidTr="00027E07">
        <w:trPr>
          <w:trHeight w:val="4906"/>
        </w:trPr>
        <w:tc>
          <w:tcPr>
            <w:tcW w:w="8903" w:type="dxa"/>
          </w:tcPr>
          <w:p w:rsidR="003B6393" w:rsidRPr="00C56863" w:rsidRDefault="003B6393" w:rsidP="003B6393">
            <w:pPr>
              <w:adjustRightInd/>
              <w:rPr>
                <w:b/>
                <w:sz w:val="21"/>
                <w:szCs w:val="21"/>
              </w:rPr>
            </w:pPr>
            <w:r w:rsidRPr="00C56863">
              <w:rPr>
                <w:rFonts w:hint="eastAsia"/>
                <w:b/>
                <w:sz w:val="21"/>
                <w:szCs w:val="21"/>
              </w:rPr>
              <w:t>（</w:t>
            </w:r>
            <w:r>
              <w:rPr>
                <w:rFonts w:hint="eastAsia"/>
                <w:b/>
                <w:sz w:val="21"/>
                <w:szCs w:val="21"/>
              </w:rPr>
              <w:t>次頁以下を記載する前に</w:t>
            </w:r>
            <w:r w:rsidRPr="00C56863">
              <w:rPr>
                <w:rFonts w:hint="eastAsia"/>
                <w:b/>
                <w:sz w:val="21"/>
                <w:szCs w:val="21"/>
              </w:rPr>
              <w:t>必ずお読みください）</w:t>
            </w:r>
          </w:p>
          <w:p w:rsidR="003B6393" w:rsidRDefault="003B6393" w:rsidP="003B6393">
            <w:pPr>
              <w:snapToGrid w:val="0"/>
              <w:ind w:left="213" w:hangingChars="100" w:hanging="213"/>
              <w:rPr>
                <w:sz w:val="21"/>
                <w:szCs w:val="21"/>
              </w:rPr>
            </w:pPr>
            <w:r w:rsidRPr="00CA132A">
              <w:rPr>
                <w:rFonts w:hint="eastAsia"/>
                <w:b/>
                <w:sz w:val="21"/>
                <w:szCs w:val="21"/>
              </w:rPr>
              <w:t>１</w:t>
            </w:r>
            <w:r>
              <w:rPr>
                <w:rFonts w:hint="eastAsia"/>
                <w:sz w:val="21"/>
                <w:szCs w:val="21"/>
              </w:rPr>
              <w:t xml:space="preserve">　次頁以下の行為について付加報酬を求めるときは，所定の箇所にチェックした上で，付加報酬を求める行為の内容を分かりやすく簡潔に記載してください（監督人が付加報酬を求める場合は，監督人として行った事務内容を具体的に記載してください。）。</w:t>
            </w:r>
          </w:p>
          <w:p w:rsidR="003B6393" w:rsidRDefault="003B6393" w:rsidP="003B6393">
            <w:pPr>
              <w:snapToGrid w:val="0"/>
              <w:ind w:leftChars="100" w:left="242" w:firstLineChars="100" w:firstLine="212"/>
              <w:rPr>
                <w:sz w:val="21"/>
                <w:szCs w:val="21"/>
              </w:rPr>
            </w:pPr>
            <w:r w:rsidRPr="00EB489C">
              <w:rPr>
                <w:rFonts w:hint="eastAsia"/>
                <w:sz w:val="21"/>
                <w:szCs w:val="21"/>
                <w:u w:val="single"/>
              </w:rPr>
              <w:t>本件申立て前に裁判所に報告済みの事情であっても，</w:t>
            </w:r>
            <w:r w:rsidR="00EE77DB">
              <w:rPr>
                <w:rFonts w:hint="eastAsia"/>
                <w:sz w:val="21"/>
                <w:szCs w:val="21"/>
                <w:u w:val="single"/>
              </w:rPr>
              <w:t>それについて付加報酬を求める場合は，必ず</w:t>
            </w:r>
            <w:r w:rsidRPr="00EB489C">
              <w:rPr>
                <w:rFonts w:hint="eastAsia"/>
                <w:sz w:val="21"/>
                <w:szCs w:val="21"/>
                <w:u w:val="single"/>
              </w:rPr>
              <w:t>次頁以下に記載</w:t>
            </w:r>
            <w:r w:rsidR="00EE77DB">
              <w:rPr>
                <w:rFonts w:hint="eastAsia"/>
                <w:sz w:val="21"/>
                <w:szCs w:val="21"/>
                <w:u w:val="single"/>
              </w:rPr>
              <w:t>してください</w:t>
            </w:r>
            <w:r w:rsidRPr="00EB489C">
              <w:rPr>
                <w:rFonts w:hint="eastAsia"/>
                <w:sz w:val="21"/>
                <w:szCs w:val="21"/>
                <w:u w:val="single"/>
              </w:rPr>
              <w:t>。</w:t>
            </w:r>
            <w:r w:rsidR="00EE77DB">
              <w:rPr>
                <w:rFonts w:hint="eastAsia"/>
                <w:sz w:val="21"/>
                <w:szCs w:val="21"/>
              </w:rPr>
              <w:t>その際に，本</w:t>
            </w:r>
            <w:r>
              <w:rPr>
                <w:rFonts w:hint="eastAsia"/>
                <w:sz w:val="21"/>
                <w:szCs w:val="21"/>
              </w:rPr>
              <w:t>件申立て前に裁判所に提出した報告書</w:t>
            </w:r>
            <w:r w:rsidR="00EE77DB">
              <w:rPr>
                <w:rFonts w:hint="eastAsia"/>
                <w:sz w:val="21"/>
                <w:szCs w:val="21"/>
              </w:rPr>
              <w:t>等</w:t>
            </w:r>
            <w:r>
              <w:rPr>
                <w:rFonts w:hint="eastAsia"/>
                <w:sz w:val="21"/>
                <w:szCs w:val="21"/>
              </w:rPr>
              <w:t>を引用する場合は，作成日付</w:t>
            </w:r>
            <w:r w:rsidR="00EE77DB">
              <w:rPr>
                <w:rFonts w:hint="eastAsia"/>
                <w:sz w:val="21"/>
                <w:szCs w:val="21"/>
              </w:rPr>
              <w:t>及び</w:t>
            </w:r>
            <w:r>
              <w:rPr>
                <w:rFonts w:hint="eastAsia"/>
                <w:sz w:val="21"/>
                <w:szCs w:val="21"/>
              </w:rPr>
              <w:t>表題によって報告書</w:t>
            </w:r>
            <w:r w:rsidR="00EE77DB">
              <w:rPr>
                <w:rFonts w:hint="eastAsia"/>
                <w:sz w:val="21"/>
                <w:szCs w:val="21"/>
              </w:rPr>
              <w:t>等</w:t>
            </w:r>
            <w:r>
              <w:rPr>
                <w:rFonts w:hint="eastAsia"/>
                <w:sz w:val="21"/>
                <w:szCs w:val="21"/>
              </w:rPr>
              <w:t>を特定してください。</w:t>
            </w:r>
          </w:p>
          <w:p w:rsidR="003B6393" w:rsidRDefault="003B6393" w:rsidP="003B6393">
            <w:pPr>
              <w:snapToGrid w:val="0"/>
              <w:ind w:left="213" w:hangingChars="100" w:hanging="213"/>
              <w:rPr>
                <w:sz w:val="21"/>
                <w:szCs w:val="21"/>
              </w:rPr>
            </w:pPr>
            <w:r w:rsidRPr="00CA132A">
              <w:rPr>
                <w:rFonts w:hint="eastAsia"/>
                <w:b/>
                <w:sz w:val="21"/>
                <w:szCs w:val="21"/>
              </w:rPr>
              <w:t>２</w:t>
            </w:r>
            <w:r>
              <w:rPr>
                <w:rFonts w:hint="eastAsia"/>
                <w:sz w:val="21"/>
                <w:szCs w:val="21"/>
              </w:rPr>
              <w:t xml:space="preserve">　次頁以下の記載とは別に文書を作成し，それを別紙として引用する場合も，その文書に付加報酬を求める行為の内容を特定してください。</w:t>
            </w:r>
            <w:r w:rsidRPr="00EB489C">
              <w:rPr>
                <w:rFonts w:hint="eastAsia"/>
                <w:sz w:val="21"/>
                <w:szCs w:val="21"/>
                <w:u w:val="single"/>
              </w:rPr>
              <w:t>業務日誌をそのまま別紙として引用した場合は，付加報酬を求める行為が特定できないため，報酬を付加することができません。</w:t>
            </w:r>
          </w:p>
          <w:p w:rsidR="003B6393" w:rsidRDefault="003B6393" w:rsidP="003B6393">
            <w:pPr>
              <w:snapToGrid w:val="0"/>
              <w:ind w:left="213" w:hangingChars="100" w:hanging="213"/>
              <w:rPr>
                <w:sz w:val="21"/>
                <w:szCs w:val="21"/>
              </w:rPr>
            </w:pPr>
            <w:r w:rsidRPr="00CA132A">
              <w:rPr>
                <w:rFonts w:hint="eastAsia"/>
                <w:b/>
                <w:sz w:val="21"/>
                <w:szCs w:val="21"/>
              </w:rPr>
              <w:t>３</w:t>
            </w:r>
            <w:r>
              <w:rPr>
                <w:rFonts w:hint="eastAsia"/>
                <w:sz w:val="21"/>
                <w:szCs w:val="21"/>
              </w:rPr>
              <w:t xml:space="preserve">　裏付資料を添付する場合は，付加報酬を求める行為の裏付けとなり得るものを厳選して添付してください。また，それぞれに①，②などと番号を付した上で，付加報酬を求める行為と裏付資料との対応関係が明らかになるようにしてください。</w:t>
            </w:r>
          </w:p>
          <w:p w:rsidR="003B6393" w:rsidRDefault="003B6393" w:rsidP="00027E07">
            <w:pPr>
              <w:snapToGrid w:val="0"/>
              <w:ind w:left="213" w:hangingChars="100" w:hanging="213"/>
            </w:pPr>
            <w:r w:rsidRPr="00CA132A">
              <w:rPr>
                <w:rFonts w:hint="eastAsia"/>
                <w:b/>
                <w:sz w:val="21"/>
                <w:szCs w:val="21"/>
              </w:rPr>
              <w:t>４</w:t>
            </w:r>
            <w:r>
              <w:rPr>
                <w:rFonts w:hint="eastAsia"/>
                <w:sz w:val="21"/>
                <w:szCs w:val="21"/>
              </w:rPr>
              <w:t xml:space="preserve">　付加報酬を求める行為は，原則として申立期間中の行為に限られ</w:t>
            </w:r>
            <w:r w:rsidR="00027E07">
              <w:rPr>
                <w:rFonts w:hint="eastAsia"/>
                <w:sz w:val="21"/>
                <w:szCs w:val="21"/>
              </w:rPr>
              <w:t>，</w:t>
            </w:r>
            <w:r>
              <w:rPr>
                <w:rFonts w:hint="eastAsia"/>
                <w:sz w:val="21"/>
                <w:szCs w:val="21"/>
              </w:rPr>
              <w:t>本人の経済的利益額も，原則として申立期間中に現に得たものに限られます。</w:t>
            </w:r>
            <w:r w:rsidRPr="003B6393">
              <w:rPr>
                <w:rFonts w:hint="eastAsia"/>
                <w:sz w:val="21"/>
                <w:szCs w:val="21"/>
              </w:rPr>
              <w:t>申立期間より前の行為により申立期間中に経済的利益を得た場合はその旨を明記し，申立期間中の行為につき</w:t>
            </w:r>
            <w:r w:rsidR="00027E07">
              <w:rPr>
                <w:rFonts w:hint="eastAsia"/>
                <w:sz w:val="21"/>
                <w:szCs w:val="21"/>
              </w:rPr>
              <w:t>申立期間内に</w:t>
            </w:r>
            <w:r w:rsidRPr="003B6393">
              <w:rPr>
                <w:rFonts w:hint="eastAsia"/>
                <w:sz w:val="21"/>
                <w:szCs w:val="21"/>
              </w:rPr>
              <w:t>経済的利益を得ていない場合は，</w:t>
            </w:r>
            <w:r w:rsidR="00027E07">
              <w:rPr>
                <w:rFonts w:hint="eastAsia"/>
                <w:sz w:val="21"/>
                <w:szCs w:val="21"/>
              </w:rPr>
              <w:t>次頁以下の１ないし６ではなく</w:t>
            </w:r>
            <w:r w:rsidRPr="003B6393">
              <w:rPr>
                <w:rFonts w:hint="eastAsia"/>
                <w:sz w:val="21"/>
                <w:szCs w:val="21"/>
              </w:rPr>
              <w:t>７に記載してください。</w:t>
            </w:r>
          </w:p>
        </w:tc>
      </w:tr>
    </w:tbl>
    <w:p w:rsidR="00EB489C" w:rsidRDefault="00EB489C" w:rsidP="00EB489C">
      <w:pPr>
        <w:adjustRightInd/>
        <w:ind w:leftChars="100" w:left="484" w:hangingChars="100" w:hanging="242"/>
      </w:pPr>
      <w:r>
        <w:rPr>
          <w:rFonts w:hint="eastAsia"/>
        </w:rPr>
        <w:t>□　監督人が</w:t>
      </w:r>
      <w:r w:rsidR="003B6393">
        <w:rPr>
          <w:rFonts w:hint="eastAsia"/>
        </w:rPr>
        <w:t>（</w:t>
      </w:r>
      <w:r>
        <w:rPr>
          <w:rFonts w:hint="eastAsia"/>
        </w:rPr>
        <w:t>□本人を代表した　□同意した</w:t>
      </w:r>
      <w:r w:rsidR="003B6393">
        <w:rPr>
          <w:rFonts w:hint="eastAsia"/>
        </w:rPr>
        <w:t>），</w:t>
      </w:r>
      <w:r>
        <w:rPr>
          <w:rFonts w:hint="eastAsia"/>
        </w:rPr>
        <w:t>次頁以下</w:t>
      </w:r>
      <w:r w:rsidR="00D03C88">
        <w:rPr>
          <w:rFonts w:hint="eastAsia"/>
        </w:rPr>
        <w:t>にチェックした</w:t>
      </w:r>
      <w:r>
        <w:rPr>
          <w:rFonts w:hint="eastAsia"/>
        </w:rPr>
        <w:t>行為について</w:t>
      </w:r>
      <w:r w:rsidR="003B6393">
        <w:rPr>
          <w:rFonts w:hint="eastAsia"/>
        </w:rPr>
        <w:t>，</w:t>
      </w:r>
      <w:r>
        <w:rPr>
          <w:rFonts w:hint="eastAsia"/>
        </w:rPr>
        <w:t>付加報酬を求める。</w:t>
      </w:r>
      <w:r>
        <w:rPr>
          <w:rFonts w:hint="eastAsia"/>
        </w:rPr>
        <w:t xml:space="preserve"> </w:t>
      </w:r>
    </w:p>
    <w:p w:rsidR="00DE13F4" w:rsidRDefault="00DE13F4" w:rsidP="00305926">
      <w:pPr>
        <w:adjustRightInd/>
        <w:rPr>
          <w:sz w:val="21"/>
          <w:szCs w:val="21"/>
        </w:rPr>
        <w:sectPr w:rsidR="00DE13F4" w:rsidSect="00027E07">
          <w:footerReference w:type="default" r:id="rId8"/>
          <w:pgSz w:w="11906" w:h="16838" w:code="9"/>
          <w:pgMar w:top="1701" w:right="1469" w:bottom="907" w:left="1469" w:header="720" w:footer="227" w:gutter="0"/>
          <w:pgNumType w:fmt="numberInDash" w:start="1"/>
          <w:cols w:space="720"/>
          <w:noEndnote/>
          <w:docGrid w:type="linesAndChars" w:linePitch="418" w:charSpace="409"/>
        </w:sectPr>
      </w:pPr>
    </w:p>
    <w:p w:rsidR="00305926" w:rsidRPr="00305926" w:rsidRDefault="00D03C88" w:rsidP="00D31B33">
      <w:pPr>
        <w:adjustRightInd/>
        <w:rPr>
          <w:b/>
          <w:sz w:val="22"/>
          <w:szCs w:val="22"/>
        </w:rPr>
      </w:pPr>
      <w:r>
        <w:rPr>
          <w:rFonts w:ascii="ＭＳ 明朝" w:cs="Times New Roman" w:hint="eastAsia"/>
          <w:b/>
          <w:sz w:val="22"/>
          <w:szCs w:val="22"/>
        </w:rPr>
        <w:lastRenderedPageBreak/>
        <w:t>□</w:t>
      </w:r>
      <w:r w:rsidR="00305926" w:rsidRPr="00305926">
        <w:rPr>
          <w:rFonts w:ascii="ＭＳ 明朝" w:cs="Times New Roman" w:hint="eastAsia"/>
          <w:b/>
          <w:sz w:val="22"/>
          <w:szCs w:val="22"/>
        </w:rPr>
        <w:t>１</w:t>
      </w:r>
      <w:r w:rsidR="00305926" w:rsidRPr="00305926">
        <w:rPr>
          <w:rFonts w:hint="eastAsia"/>
          <w:b/>
          <w:sz w:val="22"/>
          <w:szCs w:val="22"/>
        </w:rPr>
        <w:t xml:space="preserve">　訴訟手続における訴訟行為（添付資料</w:t>
      </w:r>
      <w:r w:rsidR="00305926" w:rsidRPr="00305926">
        <w:rPr>
          <w:rFonts w:ascii="ＭＳ 明朝" w:cs="Times New Roman" w:hint="eastAsia"/>
          <w:sz w:val="22"/>
          <w:szCs w:val="22"/>
          <w:u w:val="single"/>
        </w:rPr>
        <w:t xml:space="preserve">　　，　，　</w:t>
      </w:r>
      <w:r w:rsidR="00305926" w:rsidRPr="00305926">
        <w:rPr>
          <w:rFonts w:hint="eastAsia"/>
          <w:b/>
          <w:sz w:val="22"/>
          <w:szCs w:val="22"/>
        </w:rPr>
        <w:t>参照）</w:t>
      </w:r>
    </w:p>
    <w:p w:rsidR="003B6393" w:rsidRPr="00305926" w:rsidRDefault="003B6393" w:rsidP="003B6393">
      <w:pPr>
        <w:adjustRightInd/>
        <w:snapToGrid w:val="0"/>
        <w:ind w:leftChars="83" w:left="564" w:hangingChars="187" w:hanging="368"/>
        <w:jc w:val="left"/>
        <w:rPr>
          <w:sz w:val="20"/>
          <w:szCs w:val="20"/>
        </w:rPr>
      </w:pPr>
      <w:r w:rsidRPr="00305926">
        <w:rPr>
          <w:rFonts w:hint="eastAsia"/>
          <w:sz w:val="20"/>
          <w:szCs w:val="20"/>
        </w:rPr>
        <w:t xml:space="preserve">　</w:t>
      </w:r>
      <w:r w:rsidRPr="00305926">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非訟手続等を含みます。</w:t>
      </w:r>
      <w:r w:rsidRPr="00305926">
        <w:rPr>
          <w:rFonts w:asciiTheme="majorEastAsia" w:eastAsiaTheme="majorEastAsia" w:hAnsiTheme="majorEastAsia" w:hint="eastAsia"/>
          <w:sz w:val="16"/>
          <w:szCs w:val="16"/>
        </w:rPr>
        <w:t>なお，</w:t>
      </w:r>
      <w:r w:rsidR="00027E07">
        <w:rPr>
          <w:rFonts w:asciiTheme="majorEastAsia" w:eastAsiaTheme="majorEastAsia" w:hAnsiTheme="majorEastAsia" w:hint="eastAsia"/>
          <w:sz w:val="16"/>
          <w:szCs w:val="16"/>
        </w:rPr>
        <w:t>申立期間中に</w:t>
      </w:r>
      <w:r w:rsidRPr="00305926">
        <w:rPr>
          <w:rFonts w:asciiTheme="majorEastAsia" w:eastAsiaTheme="majorEastAsia" w:hAnsiTheme="majorEastAsia" w:hint="eastAsia"/>
          <w:sz w:val="16"/>
          <w:szCs w:val="16"/>
        </w:rPr>
        <w:t>確定判決</w:t>
      </w:r>
      <w:r w:rsidR="00027E07">
        <w:rPr>
          <w:rFonts w:asciiTheme="majorEastAsia" w:eastAsiaTheme="majorEastAsia" w:hAnsiTheme="majorEastAsia" w:hint="eastAsia"/>
          <w:sz w:val="16"/>
          <w:szCs w:val="16"/>
        </w:rPr>
        <w:t>等</w:t>
      </w:r>
      <w:r w:rsidRPr="00305926">
        <w:rPr>
          <w:rFonts w:asciiTheme="majorEastAsia" w:eastAsiaTheme="majorEastAsia" w:hAnsiTheme="majorEastAsia" w:hint="eastAsia"/>
          <w:sz w:val="16"/>
          <w:szCs w:val="16"/>
        </w:rPr>
        <w:t>を得たが支払を受けていない場合は</w:t>
      </w:r>
      <w:r>
        <w:rPr>
          <w:rFonts w:asciiTheme="majorEastAsia" w:eastAsiaTheme="majorEastAsia" w:hAnsiTheme="majorEastAsia" w:hint="eastAsia"/>
          <w:sz w:val="16"/>
          <w:szCs w:val="16"/>
        </w:rPr>
        <w:t>，後記７に記載してください</w:t>
      </w:r>
      <w:r w:rsidRPr="00305926">
        <w:rPr>
          <w:rFonts w:asciiTheme="majorEastAsia" w:eastAsiaTheme="majorEastAsia" w:hAnsiTheme="majorEastAsia" w:hint="eastAsia"/>
          <w:sz w:val="16"/>
          <w:szCs w:val="16"/>
        </w:rPr>
        <w:t>。</w:t>
      </w:r>
    </w:p>
    <w:p w:rsidR="00305926" w:rsidRPr="00305926" w:rsidRDefault="00305926" w:rsidP="00027E07">
      <w:pPr>
        <w:adjustRightInd/>
        <w:ind w:leftChars="83" w:left="375" w:rightChars="-69" w:right="-163" w:hangingChars="91" w:hanging="179"/>
        <w:jc w:val="left"/>
        <w:rPr>
          <w:sz w:val="20"/>
          <w:szCs w:val="20"/>
        </w:rPr>
      </w:pPr>
      <w:r w:rsidRPr="00305926">
        <w:rPr>
          <w:rFonts w:hint="eastAsia"/>
          <w:sz w:val="20"/>
          <w:szCs w:val="20"/>
        </w:rPr>
        <w:t>⑴　事案の概要は，□備考欄のとおり　□添付資料</w:t>
      </w:r>
      <w:r w:rsidRPr="00305926">
        <w:rPr>
          <w:rFonts w:ascii="ＭＳ 明朝" w:cs="Times New Roman" w:hint="eastAsia"/>
          <w:sz w:val="20"/>
          <w:szCs w:val="20"/>
          <w:u w:val="single"/>
        </w:rPr>
        <w:t xml:space="preserve">　　</w:t>
      </w:r>
      <w:r w:rsidR="00027E07">
        <w:rPr>
          <w:rFonts w:hint="eastAsia"/>
          <w:sz w:val="20"/>
          <w:szCs w:val="20"/>
        </w:rPr>
        <w:t>（訴状，判決書</w:t>
      </w:r>
      <w:r w:rsidR="00EE77DB">
        <w:rPr>
          <w:rFonts w:hint="eastAsia"/>
          <w:sz w:val="20"/>
          <w:szCs w:val="20"/>
        </w:rPr>
        <w:t>等</w:t>
      </w:r>
      <w:r w:rsidR="00027E07">
        <w:rPr>
          <w:rFonts w:hint="eastAsia"/>
          <w:sz w:val="20"/>
          <w:szCs w:val="20"/>
        </w:rPr>
        <w:t>）の</w:t>
      </w:r>
      <w:r w:rsidRPr="00305926">
        <w:rPr>
          <w:rFonts w:hint="eastAsia"/>
          <w:sz w:val="20"/>
          <w:szCs w:val="20"/>
        </w:rPr>
        <w:t>とおり　□</w:t>
      </w:r>
      <w:r w:rsidR="00027E07">
        <w:rPr>
          <w:rFonts w:hint="eastAsia"/>
          <w:sz w:val="20"/>
          <w:szCs w:val="20"/>
        </w:rPr>
        <w:t xml:space="preserve">　</w:t>
      </w:r>
      <w:r w:rsidRPr="00305926">
        <w:rPr>
          <w:rFonts w:hint="eastAsia"/>
          <w:sz w:val="20"/>
          <w:szCs w:val="20"/>
        </w:rPr>
        <w:t xml:space="preserve">　年</w:t>
      </w:r>
      <w:r w:rsidR="00027E07">
        <w:rPr>
          <w:rFonts w:hint="eastAsia"/>
          <w:sz w:val="20"/>
          <w:szCs w:val="20"/>
        </w:rPr>
        <w:t xml:space="preserve">　</w:t>
      </w:r>
      <w:r w:rsidRPr="00305926">
        <w:rPr>
          <w:rFonts w:hint="eastAsia"/>
          <w:sz w:val="20"/>
          <w:szCs w:val="20"/>
        </w:rPr>
        <w:t xml:space="preserve">　月</w:t>
      </w:r>
      <w:r w:rsidR="00027E07">
        <w:rPr>
          <w:rFonts w:hint="eastAsia"/>
          <w:sz w:val="20"/>
          <w:szCs w:val="20"/>
        </w:rPr>
        <w:t xml:space="preserve">　</w:t>
      </w:r>
      <w:r w:rsidRPr="00305926">
        <w:rPr>
          <w:rFonts w:hint="eastAsia"/>
          <w:sz w:val="20"/>
          <w:szCs w:val="20"/>
        </w:rPr>
        <w:t xml:space="preserve">　日付け報告書のとおり</w:t>
      </w:r>
    </w:p>
    <w:p w:rsidR="00305926" w:rsidRPr="00305926" w:rsidRDefault="00D31B33" w:rsidP="00D31B33">
      <w:pPr>
        <w:adjustRightInd/>
        <w:ind w:firstLineChars="100" w:firstLine="197"/>
        <w:jc w:val="left"/>
        <w:rPr>
          <w:sz w:val="20"/>
          <w:szCs w:val="20"/>
        </w:rPr>
      </w:pPr>
      <w:r>
        <w:rPr>
          <w:rFonts w:hint="eastAsia"/>
          <w:sz w:val="20"/>
          <w:szCs w:val="20"/>
        </w:rPr>
        <w:t>⑵</w:t>
      </w:r>
      <w:r w:rsidR="00305926" w:rsidRPr="00305926">
        <w:rPr>
          <w:rFonts w:hint="eastAsia"/>
          <w:sz w:val="20"/>
          <w:szCs w:val="20"/>
        </w:rPr>
        <w:t xml:space="preserve">　訴訟行為は，□申立人</w:t>
      </w:r>
      <w:r w:rsidR="00EE77DB">
        <w:rPr>
          <w:rFonts w:hint="eastAsia"/>
          <w:sz w:val="20"/>
          <w:szCs w:val="20"/>
        </w:rPr>
        <w:t>が行った</w:t>
      </w:r>
      <w:r w:rsidR="00305926" w:rsidRPr="00305926">
        <w:rPr>
          <w:rFonts w:hint="eastAsia"/>
          <w:sz w:val="20"/>
          <w:szCs w:val="20"/>
        </w:rPr>
        <w:t xml:space="preserve">　□申立人が委任した弁護士が行った</w:t>
      </w:r>
    </w:p>
    <w:p w:rsidR="00D31B33" w:rsidRDefault="00D31B33" w:rsidP="00D31B33">
      <w:pPr>
        <w:adjustRightInd/>
        <w:ind w:leftChars="83" w:left="389" w:hangingChars="98" w:hanging="193"/>
        <w:jc w:val="left"/>
        <w:rPr>
          <w:sz w:val="20"/>
          <w:szCs w:val="20"/>
        </w:rPr>
      </w:pPr>
      <w:r>
        <w:rPr>
          <w:rFonts w:hint="eastAsia"/>
          <w:sz w:val="20"/>
          <w:szCs w:val="20"/>
        </w:rPr>
        <w:t>⑶</w:t>
      </w:r>
      <w:r w:rsidR="00305926" w:rsidRPr="00305926">
        <w:rPr>
          <w:rFonts w:hint="eastAsia"/>
          <w:sz w:val="20"/>
          <w:szCs w:val="20"/>
        </w:rPr>
        <w:t xml:space="preserve">　</w:t>
      </w:r>
      <w:r w:rsidR="00305926" w:rsidRPr="00305926">
        <w:rPr>
          <w:rFonts w:hint="eastAsia"/>
          <w:b/>
          <w:sz w:val="20"/>
          <w:szCs w:val="20"/>
          <w:u w:val="single"/>
        </w:rPr>
        <w:t>申立期間中</w:t>
      </w:r>
      <w:r w:rsidR="00305926" w:rsidRPr="00305926">
        <w:rPr>
          <w:rFonts w:hint="eastAsia"/>
          <w:sz w:val="20"/>
          <w:szCs w:val="20"/>
        </w:rPr>
        <w:t>の，申立人による出廷や打合せの回数ないし内容，相手方の応訴姿勢，作成した書面の通数等の具体的事情は，□備考欄のとおり　□別紙のとおり　□特筆すべき事項なし</w:t>
      </w:r>
    </w:p>
    <w:p w:rsidR="00305926" w:rsidRPr="00305926" w:rsidRDefault="00305926" w:rsidP="00D31B33">
      <w:pPr>
        <w:adjustRightInd/>
        <w:ind w:leftChars="83" w:left="389" w:hangingChars="98" w:hanging="193"/>
        <w:jc w:val="left"/>
        <w:rPr>
          <w:sz w:val="20"/>
          <w:szCs w:val="20"/>
        </w:rPr>
      </w:pPr>
      <w:r w:rsidRPr="00305926">
        <w:rPr>
          <w:rFonts w:hint="eastAsia"/>
          <w:sz w:val="20"/>
          <w:szCs w:val="20"/>
        </w:rPr>
        <w:t>⑷　かかる訴訟行為の結果，</w:t>
      </w:r>
      <w:r w:rsidRPr="00305926">
        <w:rPr>
          <w:rFonts w:hint="eastAsia"/>
          <w:b/>
          <w:sz w:val="20"/>
          <w:szCs w:val="20"/>
          <w:u w:val="single"/>
        </w:rPr>
        <w:t>申立期間中</w:t>
      </w:r>
      <w:r w:rsidRPr="00305926">
        <w:rPr>
          <w:rFonts w:hint="eastAsia"/>
          <w:sz w:val="20"/>
          <w:szCs w:val="20"/>
        </w:rPr>
        <w:t>に本人が現に得た（又は減少を免れたことによる）経済的利益額</w:t>
      </w:r>
      <w:r w:rsidR="00027E07">
        <w:rPr>
          <w:rFonts w:hint="eastAsia"/>
          <w:sz w:val="20"/>
          <w:szCs w:val="20"/>
        </w:rPr>
        <w:t>（判決，和解等に基づく回収額等）</w:t>
      </w:r>
      <w:r w:rsidRPr="00305926">
        <w:rPr>
          <w:rFonts w:hint="eastAsia"/>
          <w:sz w:val="20"/>
          <w:szCs w:val="20"/>
        </w:rPr>
        <w:t>は，</w:t>
      </w:r>
      <w:r w:rsidRPr="00305926">
        <w:rPr>
          <w:rFonts w:hint="eastAsia"/>
          <w:sz w:val="20"/>
          <w:szCs w:val="20"/>
          <w:u w:val="double"/>
        </w:rPr>
        <w:t xml:space="preserve">　　　　　　　　</w:t>
      </w:r>
      <w:r w:rsidRPr="00305926">
        <w:rPr>
          <w:rFonts w:hint="eastAsia"/>
          <w:sz w:val="20"/>
          <w:szCs w:val="20"/>
        </w:rPr>
        <w:t>万円</w:t>
      </w:r>
      <w:r w:rsidRPr="00305926">
        <w:rPr>
          <w:rFonts w:hint="eastAsia"/>
          <w:sz w:val="16"/>
          <w:szCs w:val="16"/>
        </w:rPr>
        <w:t>（※１万円未満切り上げ）</w:t>
      </w:r>
      <w:r w:rsidRPr="00305926">
        <w:rPr>
          <w:rFonts w:hint="eastAsia"/>
          <w:sz w:val="20"/>
          <w:szCs w:val="20"/>
        </w:rPr>
        <w:t>であった</w:t>
      </w:r>
    </w:p>
    <w:p w:rsidR="00305926" w:rsidRPr="00305926" w:rsidRDefault="00D31B33" w:rsidP="00305926">
      <w:pPr>
        <w:adjustRightInd/>
        <w:jc w:val="left"/>
        <w:rPr>
          <w:rFonts w:ascii="ＭＳ 明朝" w:cs="Times New Roman"/>
          <w:b/>
          <w:sz w:val="20"/>
          <w:szCs w:val="20"/>
          <w:u w:val="single"/>
        </w:rPr>
      </w:pPr>
      <w:r>
        <w:rPr>
          <w:rFonts w:ascii="ＭＳ 明朝" w:cs="Times New Roman" w:hint="eastAsia"/>
          <w:sz w:val="20"/>
          <w:szCs w:val="20"/>
        </w:rPr>
        <w:t xml:space="preserve">　　</w:t>
      </w:r>
      <w:r w:rsidR="00305926" w:rsidRPr="00305926">
        <w:rPr>
          <w:rFonts w:ascii="ＭＳ 明朝" w:cs="Times New Roman" w:hint="eastAsia"/>
          <w:b/>
          <w:sz w:val="20"/>
          <w:szCs w:val="20"/>
          <w:u w:val="single"/>
        </w:rPr>
        <w:t xml:space="preserve">（備考）　　　　　　　</w:t>
      </w:r>
      <w:r>
        <w:rPr>
          <w:rFonts w:ascii="ＭＳ 明朝" w:cs="Times New Roman" w:hint="eastAsia"/>
          <w:b/>
          <w:sz w:val="20"/>
          <w:szCs w:val="20"/>
          <w:u w:val="single"/>
        </w:rPr>
        <w:t xml:space="preserve">　　</w:t>
      </w:r>
      <w:r w:rsidR="00305926" w:rsidRPr="00305926">
        <w:rPr>
          <w:rFonts w:ascii="ＭＳ 明朝" w:cs="Times New Roman" w:hint="eastAsia"/>
          <w:b/>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r w:rsidRPr="00305926">
        <w:rPr>
          <w:rFonts w:ascii="ＭＳ 明朝" w:cs="Times New Roman"/>
          <w:sz w:val="20"/>
          <w:szCs w:val="20"/>
          <w:u w:val="single"/>
        </w:rPr>
        <w:t xml:space="preserve"> </w:t>
      </w:r>
    </w:p>
    <w:p w:rsidR="00305926" w:rsidRPr="00305926" w:rsidRDefault="00305926" w:rsidP="00305926">
      <w:pPr>
        <w:adjustRightInd/>
        <w:ind w:left="786" w:hangingChars="400" w:hanging="786"/>
        <w:jc w:val="left"/>
        <w:rPr>
          <w:sz w:val="20"/>
          <w:szCs w:val="20"/>
          <w:u w:val="thick" w:color="000000"/>
        </w:rPr>
      </w:pPr>
      <w:r w:rsidRPr="00305926">
        <w:rPr>
          <w:rFonts w:hint="eastAsia"/>
          <w:sz w:val="20"/>
          <w:szCs w:val="20"/>
        </w:rPr>
        <w:t xml:space="preserve">　　　</w:t>
      </w:r>
    </w:p>
    <w:p w:rsidR="00305926" w:rsidRPr="00305926" w:rsidRDefault="00D03C88" w:rsidP="00D31B33">
      <w:pPr>
        <w:adjustRightInd/>
        <w:rPr>
          <w:b/>
          <w:sz w:val="22"/>
          <w:szCs w:val="22"/>
        </w:rPr>
      </w:pPr>
      <w:r>
        <w:rPr>
          <w:rFonts w:hint="eastAsia"/>
          <w:b/>
          <w:sz w:val="22"/>
          <w:szCs w:val="22"/>
        </w:rPr>
        <w:t>□</w:t>
      </w:r>
      <w:r w:rsidR="00305926" w:rsidRPr="00305926">
        <w:rPr>
          <w:rFonts w:hint="eastAsia"/>
          <w:b/>
          <w:sz w:val="22"/>
          <w:szCs w:val="22"/>
        </w:rPr>
        <w:t>２　調停及び審判手続における対応（添付資料</w:t>
      </w:r>
      <w:r w:rsidR="00305926" w:rsidRPr="00305926">
        <w:rPr>
          <w:rFonts w:ascii="ＭＳ 明朝" w:cs="Times New Roman" w:hint="eastAsia"/>
          <w:sz w:val="22"/>
          <w:szCs w:val="22"/>
          <w:u w:val="single"/>
        </w:rPr>
        <w:t xml:space="preserve">　　，　，　</w:t>
      </w:r>
      <w:r w:rsidR="00305926" w:rsidRPr="00305926">
        <w:rPr>
          <w:rFonts w:hint="eastAsia"/>
          <w:b/>
          <w:sz w:val="22"/>
          <w:szCs w:val="22"/>
        </w:rPr>
        <w:t>参照）</w:t>
      </w:r>
    </w:p>
    <w:p w:rsidR="00305926" w:rsidRPr="00305926" w:rsidRDefault="00305926" w:rsidP="00D31B33">
      <w:pPr>
        <w:adjustRightInd/>
        <w:ind w:firstLineChars="100" w:firstLine="197"/>
        <w:jc w:val="left"/>
        <w:rPr>
          <w:sz w:val="20"/>
          <w:szCs w:val="20"/>
        </w:rPr>
      </w:pPr>
      <w:r w:rsidRPr="00305926">
        <w:rPr>
          <w:rFonts w:hint="eastAsia"/>
          <w:sz w:val="20"/>
          <w:szCs w:val="20"/>
        </w:rPr>
        <w:t xml:space="preserve">　</w:t>
      </w:r>
      <w:r w:rsidRPr="00305926">
        <w:rPr>
          <w:rFonts w:asciiTheme="majorEastAsia" w:eastAsiaTheme="majorEastAsia" w:hAnsiTheme="majorEastAsia" w:hint="eastAsia"/>
          <w:sz w:val="16"/>
          <w:szCs w:val="16"/>
        </w:rPr>
        <w:t>※　遺産分割調停及び審判を含みます。なお，相続放棄の申述は，後記７に記載してください。</w:t>
      </w:r>
    </w:p>
    <w:p w:rsidR="00D31B33" w:rsidRDefault="00305926" w:rsidP="00027E07">
      <w:pPr>
        <w:adjustRightInd/>
        <w:ind w:leftChars="83" w:left="782" w:hangingChars="298" w:hanging="586"/>
        <w:jc w:val="left"/>
        <w:rPr>
          <w:sz w:val="20"/>
          <w:szCs w:val="20"/>
        </w:rPr>
      </w:pPr>
      <w:r w:rsidRPr="00305926">
        <w:rPr>
          <w:rFonts w:hint="eastAsia"/>
          <w:sz w:val="20"/>
          <w:szCs w:val="20"/>
        </w:rPr>
        <w:t>⑴　事案の概要は，□備考欄のとおり　□添付資料</w:t>
      </w:r>
      <w:r w:rsidRPr="00305926">
        <w:rPr>
          <w:rFonts w:ascii="ＭＳ 明朝" w:cs="Times New Roman" w:hint="eastAsia"/>
          <w:sz w:val="20"/>
          <w:szCs w:val="20"/>
          <w:u w:val="single"/>
        </w:rPr>
        <w:t xml:space="preserve">　　</w:t>
      </w:r>
      <w:r w:rsidRPr="00305926">
        <w:rPr>
          <w:rFonts w:hint="eastAsia"/>
          <w:sz w:val="20"/>
          <w:szCs w:val="20"/>
        </w:rPr>
        <w:t>（調停調書</w:t>
      </w:r>
      <w:r w:rsidR="00EE77DB">
        <w:rPr>
          <w:rFonts w:hint="eastAsia"/>
          <w:sz w:val="20"/>
          <w:szCs w:val="20"/>
        </w:rPr>
        <w:t>，</w:t>
      </w:r>
      <w:r w:rsidRPr="00305926">
        <w:rPr>
          <w:rFonts w:hint="eastAsia"/>
          <w:sz w:val="20"/>
          <w:szCs w:val="20"/>
        </w:rPr>
        <w:t>審判書</w:t>
      </w:r>
      <w:r w:rsidR="00EE77DB">
        <w:rPr>
          <w:rFonts w:hint="eastAsia"/>
          <w:sz w:val="20"/>
          <w:szCs w:val="20"/>
        </w:rPr>
        <w:t>等</w:t>
      </w:r>
      <w:r w:rsidRPr="00305926">
        <w:rPr>
          <w:rFonts w:hint="eastAsia"/>
          <w:sz w:val="20"/>
          <w:szCs w:val="20"/>
        </w:rPr>
        <w:t>）のとおり　□</w:t>
      </w:r>
      <w:r w:rsidR="00027E07">
        <w:rPr>
          <w:rFonts w:hint="eastAsia"/>
          <w:sz w:val="20"/>
          <w:szCs w:val="20"/>
        </w:rPr>
        <w:t xml:space="preserve">　</w:t>
      </w:r>
      <w:r w:rsidRPr="00305926">
        <w:rPr>
          <w:rFonts w:hint="eastAsia"/>
          <w:sz w:val="20"/>
          <w:szCs w:val="20"/>
        </w:rPr>
        <w:t xml:space="preserve">　年</w:t>
      </w:r>
      <w:r w:rsidR="00027E07">
        <w:rPr>
          <w:rFonts w:hint="eastAsia"/>
          <w:sz w:val="20"/>
          <w:szCs w:val="20"/>
        </w:rPr>
        <w:t xml:space="preserve">　</w:t>
      </w:r>
      <w:r w:rsidRPr="00305926">
        <w:rPr>
          <w:rFonts w:hint="eastAsia"/>
          <w:sz w:val="20"/>
          <w:szCs w:val="20"/>
        </w:rPr>
        <w:t xml:space="preserve">　月　日付け報告書のとおり</w:t>
      </w:r>
    </w:p>
    <w:p w:rsidR="00305926" w:rsidRPr="00305926" w:rsidRDefault="00D31B33" w:rsidP="00D31B33">
      <w:pPr>
        <w:adjustRightInd/>
        <w:ind w:leftChars="83" w:left="389" w:hangingChars="98" w:hanging="193"/>
        <w:jc w:val="left"/>
        <w:rPr>
          <w:sz w:val="20"/>
          <w:szCs w:val="20"/>
        </w:rPr>
      </w:pPr>
      <w:r>
        <w:rPr>
          <w:rFonts w:hint="eastAsia"/>
          <w:sz w:val="20"/>
          <w:szCs w:val="20"/>
        </w:rPr>
        <w:t>⑵</w:t>
      </w:r>
      <w:r w:rsidR="00305926" w:rsidRPr="00305926">
        <w:rPr>
          <w:rFonts w:hint="eastAsia"/>
          <w:sz w:val="20"/>
          <w:szCs w:val="20"/>
        </w:rPr>
        <w:t xml:space="preserve">　調停等対応は，□申立人が行った　□申立人が委任した弁護士</w:t>
      </w:r>
      <w:r w:rsidR="00EE77DB">
        <w:rPr>
          <w:rFonts w:hint="eastAsia"/>
          <w:sz w:val="20"/>
          <w:szCs w:val="20"/>
        </w:rPr>
        <w:t>が行った　□監督人が行った</w:t>
      </w:r>
    </w:p>
    <w:p w:rsidR="00305926" w:rsidRPr="00305926" w:rsidRDefault="00D31B33" w:rsidP="00D31B33">
      <w:pPr>
        <w:adjustRightInd/>
        <w:ind w:leftChars="83" w:left="361" w:hangingChars="84" w:hanging="165"/>
        <w:jc w:val="left"/>
        <w:rPr>
          <w:sz w:val="20"/>
          <w:szCs w:val="20"/>
        </w:rPr>
      </w:pPr>
      <w:r>
        <w:rPr>
          <w:rFonts w:hint="eastAsia"/>
          <w:sz w:val="20"/>
          <w:szCs w:val="20"/>
        </w:rPr>
        <w:t>⑶</w:t>
      </w:r>
      <w:r w:rsidR="00305926" w:rsidRPr="00305926">
        <w:rPr>
          <w:rFonts w:hint="eastAsia"/>
          <w:sz w:val="20"/>
          <w:szCs w:val="20"/>
        </w:rPr>
        <w:t xml:space="preserve">　</w:t>
      </w:r>
      <w:r w:rsidR="00305926" w:rsidRPr="00305926">
        <w:rPr>
          <w:rFonts w:hint="eastAsia"/>
          <w:b/>
          <w:sz w:val="20"/>
          <w:szCs w:val="20"/>
          <w:u w:val="single"/>
        </w:rPr>
        <w:t>申立期間中</w:t>
      </w:r>
      <w:r w:rsidR="00305926" w:rsidRPr="00305926">
        <w:rPr>
          <w:rFonts w:hint="eastAsia"/>
          <w:sz w:val="20"/>
          <w:szCs w:val="20"/>
        </w:rPr>
        <w:t>の，申立人による出廷や打合せの回数ないし内容，相手方の対応姿勢，作成した書面の通数等の具体的事情は，□備考欄のとおり　□別紙のとおり　□特筆すべき事項なし</w:t>
      </w:r>
    </w:p>
    <w:p w:rsidR="00305926" w:rsidRPr="00305926" w:rsidRDefault="00305926" w:rsidP="00027E07">
      <w:pPr>
        <w:adjustRightInd/>
        <w:ind w:leftChars="83" w:left="404" w:hangingChars="106" w:hanging="208"/>
        <w:jc w:val="left"/>
        <w:rPr>
          <w:sz w:val="20"/>
          <w:szCs w:val="20"/>
        </w:rPr>
      </w:pPr>
      <w:r w:rsidRPr="00305926">
        <w:rPr>
          <w:rFonts w:hint="eastAsia"/>
          <w:sz w:val="20"/>
          <w:szCs w:val="20"/>
        </w:rPr>
        <w:t>⑷　かかる対応の結果，</w:t>
      </w:r>
      <w:r w:rsidRPr="00305926">
        <w:rPr>
          <w:rFonts w:hint="eastAsia"/>
          <w:b/>
          <w:sz w:val="20"/>
          <w:szCs w:val="20"/>
          <w:u w:val="single"/>
        </w:rPr>
        <w:t>申立期間中</w:t>
      </w:r>
      <w:r w:rsidRPr="00305926">
        <w:rPr>
          <w:rFonts w:hint="eastAsia"/>
          <w:sz w:val="20"/>
          <w:szCs w:val="20"/>
        </w:rPr>
        <w:t>に本人が現に得た（又は減少を免れたことによる）経済的利益額</w:t>
      </w:r>
      <w:r w:rsidR="00027E07">
        <w:rPr>
          <w:rFonts w:hint="eastAsia"/>
          <w:sz w:val="20"/>
          <w:szCs w:val="20"/>
        </w:rPr>
        <w:t>（調停，審判等に基づく回収額）</w:t>
      </w:r>
      <w:r w:rsidRPr="00305926">
        <w:rPr>
          <w:rFonts w:hint="eastAsia"/>
          <w:sz w:val="20"/>
          <w:szCs w:val="20"/>
        </w:rPr>
        <w:t>は，</w:t>
      </w:r>
      <w:r w:rsidR="00D31B33" w:rsidRPr="00305926">
        <w:rPr>
          <w:rFonts w:hint="eastAsia"/>
          <w:sz w:val="20"/>
          <w:szCs w:val="20"/>
          <w:u w:val="double"/>
        </w:rPr>
        <w:t xml:space="preserve">　</w:t>
      </w:r>
      <w:r w:rsidR="00027E07">
        <w:rPr>
          <w:rFonts w:hint="eastAsia"/>
          <w:sz w:val="20"/>
          <w:szCs w:val="20"/>
          <w:u w:val="double"/>
        </w:rPr>
        <w:t xml:space="preserve">　</w:t>
      </w:r>
      <w:r w:rsidR="00D31B33" w:rsidRPr="00305926">
        <w:rPr>
          <w:rFonts w:hint="eastAsia"/>
          <w:sz w:val="20"/>
          <w:szCs w:val="20"/>
          <w:u w:val="double"/>
        </w:rPr>
        <w:t xml:space="preserve">　　　　　　</w:t>
      </w:r>
      <w:r w:rsidRPr="00305926">
        <w:rPr>
          <w:rFonts w:hint="eastAsia"/>
          <w:sz w:val="20"/>
          <w:szCs w:val="20"/>
        </w:rPr>
        <w:t>万円</w:t>
      </w:r>
      <w:r w:rsidRPr="00305926">
        <w:rPr>
          <w:rFonts w:hint="eastAsia"/>
          <w:sz w:val="16"/>
          <w:szCs w:val="16"/>
        </w:rPr>
        <w:t>（※１万円未満切り上げ）</w:t>
      </w:r>
      <w:r w:rsidRPr="00305926">
        <w:rPr>
          <w:rFonts w:hint="eastAsia"/>
          <w:sz w:val="20"/>
          <w:szCs w:val="20"/>
        </w:rPr>
        <w:t>であった</w:t>
      </w:r>
    </w:p>
    <w:p w:rsidR="00305926" w:rsidRPr="00305926" w:rsidRDefault="00D31B33" w:rsidP="00305926">
      <w:pPr>
        <w:adjustRightInd/>
        <w:jc w:val="left"/>
        <w:rPr>
          <w:rFonts w:ascii="ＭＳ 明朝" w:cs="Times New Roman"/>
          <w:sz w:val="20"/>
          <w:szCs w:val="20"/>
          <w:u w:val="single"/>
        </w:rPr>
      </w:pPr>
      <w:r>
        <w:rPr>
          <w:rFonts w:ascii="ＭＳ 明朝" w:cs="Times New Roman" w:hint="eastAsia"/>
          <w:sz w:val="20"/>
          <w:szCs w:val="20"/>
        </w:rPr>
        <w:t xml:space="preserve">　　</w:t>
      </w:r>
      <w:r w:rsidR="00305926" w:rsidRPr="00305926">
        <w:rPr>
          <w:rFonts w:ascii="ＭＳ 明朝" w:cs="Times New Roman" w:hint="eastAsia"/>
          <w:b/>
          <w:sz w:val="20"/>
          <w:szCs w:val="20"/>
          <w:u w:val="single"/>
        </w:rPr>
        <w:t>（備考）</w:t>
      </w:r>
      <w:r w:rsidR="00305926"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00305926" w:rsidRPr="00305926">
        <w:rPr>
          <w:rFonts w:ascii="ＭＳ 明朝" w:cs="Times New Roman" w:hint="eastAsia"/>
          <w:sz w:val="20"/>
          <w:szCs w:val="20"/>
          <w:u w:val="single"/>
        </w:rPr>
        <w:t xml:space="preserve">　　　　　　　　　　　　　　　　　　　　　　　　　　　　　　　　　　　</w:t>
      </w:r>
      <w:r w:rsidR="00305926" w:rsidRPr="00305926">
        <w:rPr>
          <w:rFonts w:ascii="ＭＳ 明朝" w:cs="Times New Roman"/>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D31B33" w:rsidRDefault="00305926" w:rsidP="00305926">
      <w:pPr>
        <w:adjustRightInd/>
        <w:ind w:firstLineChars="200" w:firstLine="393"/>
        <w:rPr>
          <w:sz w:val="20"/>
          <w:szCs w:val="20"/>
        </w:rPr>
      </w:pPr>
    </w:p>
    <w:p w:rsidR="00305926" w:rsidRPr="00305926" w:rsidRDefault="00D03C88" w:rsidP="00D31B33">
      <w:pPr>
        <w:adjustRightInd/>
        <w:rPr>
          <w:b/>
          <w:sz w:val="22"/>
          <w:szCs w:val="22"/>
        </w:rPr>
      </w:pPr>
      <w:r>
        <w:rPr>
          <w:rFonts w:hint="eastAsia"/>
          <w:b/>
          <w:sz w:val="22"/>
          <w:szCs w:val="22"/>
        </w:rPr>
        <w:t>□</w:t>
      </w:r>
      <w:r w:rsidR="00305926" w:rsidRPr="00305926">
        <w:rPr>
          <w:rFonts w:hint="eastAsia"/>
          <w:b/>
          <w:sz w:val="22"/>
          <w:szCs w:val="22"/>
        </w:rPr>
        <w:t>３　遺産分割協議，示談等の手続外合意における対応（添付資料</w:t>
      </w:r>
      <w:r w:rsidR="00305926" w:rsidRPr="00305926">
        <w:rPr>
          <w:rFonts w:ascii="ＭＳ 明朝" w:cs="Times New Roman" w:hint="eastAsia"/>
          <w:sz w:val="22"/>
          <w:szCs w:val="22"/>
          <w:u w:val="single"/>
        </w:rPr>
        <w:t xml:space="preserve">　　，　，　</w:t>
      </w:r>
      <w:r w:rsidR="00305926" w:rsidRPr="00305926">
        <w:rPr>
          <w:rFonts w:hint="eastAsia"/>
          <w:b/>
          <w:sz w:val="22"/>
          <w:szCs w:val="22"/>
        </w:rPr>
        <w:t>参照）</w:t>
      </w:r>
    </w:p>
    <w:p w:rsidR="00305926" w:rsidRPr="00305926" w:rsidRDefault="00305926" w:rsidP="00305926">
      <w:pPr>
        <w:adjustRightInd/>
        <w:ind w:leftChars="200" w:left="786" w:hangingChars="200" w:hanging="313"/>
        <w:jc w:val="left"/>
        <w:rPr>
          <w:sz w:val="20"/>
          <w:szCs w:val="20"/>
        </w:rPr>
      </w:pPr>
      <w:r w:rsidRPr="00305926">
        <w:rPr>
          <w:rFonts w:asciiTheme="majorEastAsia" w:eastAsiaTheme="majorEastAsia" w:hAnsiTheme="majorEastAsia" w:hint="eastAsia"/>
          <w:sz w:val="16"/>
          <w:szCs w:val="16"/>
        </w:rPr>
        <w:t>※　単独相続による遺産の受入処理は，後記７に記載してください。</w:t>
      </w:r>
    </w:p>
    <w:p w:rsidR="00305926" w:rsidRPr="00305926" w:rsidRDefault="00305926" w:rsidP="00D31B33">
      <w:pPr>
        <w:adjustRightInd/>
        <w:ind w:leftChars="82" w:left="375" w:hangingChars="92" w:hanging="181"/>
        <w:jc w:val="left"/>
        <w:rPr>
          <w:sz w:val="20"/>
          <w:szCs w:val="20"/>
        </w:rPr>
      </w:pPr>
      <w:r w:rsidRPr="00305926">
        <w:rPr>
          <w:rFonts w:hint="eastAsia"/>
          <w:sz w:val="20"/>
          <w:szCs w:val="20"/>
        </w:rPr>
        <w:t>⑴　事案の概要は，□備考欄のとおり　□添付資料</w:t>
      </w:r>
      <w:r w:rsidRPr="00305926">
        <w:rPr>
          <w:rFonts w:ascii="ＭＳ 明朝" w:cs="Times New Roman" w:hint="eastAsia"/>
          <w:sz w:val="20"/>
          <w:szCs w:val="20"/>
          <w:u w:val="single"/>
        </w:rPr>
        <w:t xml:space="preserve">　　</w:t>
      </w:r>
      <w:r w:rsidRPr="00305926">
        <w:rPr>
          <w:rFonts w:hint="eastAsia"/>
          <w:sz w:val="20"/>
          <w:szCs w:val="20"/>
        </w:rPr>
        <w:t>（協議書等）のとおり　□</w:t>
      </w:r>
      <w:r w:rsidR="00027E07">
        <w:rPr>
          <w:rFonts w:hint="eastAsia"/>
          <w:sz w:val="20"/>
          <w:szCs w:val="20"/>
        </w:rPr>
        <w:t xml:space="preserve">　</w:t>
      </w:r>
      <w:r w:rsidRPr="00305926">
        <w:rPr>
          <w:rFonts w:hint="eastAsia"/>
          <w:sz w:val="20"/>
          <w:szCs w:val="20"/>
        </w:rPr>
        <w:t xml:space="preserve">　年</w:t>
      </w:r>
      <w:r w:rsidR="00027E07">
        <w:rPr>
          <w:rFonts w:hint="eastAsia"/>
          <w:sz w:val="20"/>
          <w:szCs w:val="20"/>
        </w:rPr>
        <w:t xml:space="preserve">　</w:t>
      </w:r>
      <w:r w:rsidRPr="00305926">
        <w:rPr>
          <w:rFonts w:hint="eastAsia"/>
          <w:sz w:val="20"/>
          <w:szCs w:val="20"/>
        </w:rPr>
        <w:t xml:space="preserve">　月　</w:t>
      </w:r>
      <w:r w:rsidR="00027E07">
        <w:rPr>
          <w:rFonts w:hint="eastAsia"/>
          <w:sz w:val="20"/>
          <w:szCs w:val="20"/>
        </w:rPr>
        <w:t xml:space="preserve">　</w:t>
      </w:r>
      <w:r w:rsidRPr="00305926">
        <w:rPr>
          <w:rFonts w:hint="eastAsia"/>
          <w:sz w:val="20"/>
          <w:szCs w:val="20"/>
        </w:rPr>
        <w:t>日付け報告書のとおり</w:t>
      </w:r>
    </w:p>
    <w:p w:rsidR="00305926" w:rsidRPr="00305926" w:rsidRDefault="00D31B33" w:rsidP="00D31B33">
      <w:pPr>
        <w:adjustRightInd/>
        <w:ind w:firstLineChars="100" w:firstLine="197"/>
        <w:jc w:val="left"/>
        <w:rPr>
          <w:sz w:val="20"/>
          <w:szCs w:val="20"/>
        </w:rPr>
      </w:pPr>
      <w:r>
        <w:rPr>
          <w:rFonts w:hint="eastAsia"/>
          <w:sz w:val="20"/>
          <w:szCs w:val="20"/>
        </w:rPr>
        <w:t>⑵</w:t>
      </w:r>
      <w:r w:rsidR="00305926" w:rsidRPr="00305926">
        <w:rPr>
          <w:rFonts w:hint="eastAsia"/>
          <w:sz w:val="20"/>
          <w:szCs w:val="20"/>
        </w:rPr>
        <w:t xml:space="preserve">　協議等の対応は，□申立人が行った　□申立人が委任した弁護士が行った</w:t>
      </w:r>
      <w:r w:rsidR="00EE77DB">
        <w:rPr>
          <w:rFonts w:hint="eastAsia"/>
          <w:sz w:val="20"/>
          <w:szCs w:val="20"/>
        </w:rPr>
        <w:t xml:space="preserve">　□監督人が行った</w:t>
      </w:r>
    </w:p>
    <w:p w:rsidR="00305926" w:rsidRPr="00305926" w:rsidRDefault="00D31B33" w:rsidP="00D31B33">
      <w:pPr>
        <w:adjustRightInd/>
        <w:ind w:firstLineChars="100" w:firstLine="197"/>
        <w:jc w:val="left"/>
        <w:rPr>
          <w:sz w:val="20"/>
          <w:szCs w:val="20"/>
        </w:rPr>
      </w:pPr>
      <w:r>
        <w:rPr>
          <w:rFonts w:hint="eastAsia"/>
          <w:sz w:val="20"/>
          <w:szCs w:val="20"/>
        </w:rPr>
        <w:t>⑶</w:t>
      </w:r>
      <w:r w:rsidR="00305926" w:rsidRPr="00305926">
        <w:rPr>
          <w:rFonts w:hint="eastAsia"/>
          <w:sz w:val="20"/>
          <w:szCs w:val="20"/>
        </w:rPr>
        <w:t xml:space="preserve">　協議等を主宰し，協議書等の案を作成したのは，□申立人である　□申立人ではない</w:t>
      </w:r>
    </w:p>
    <w:p w:rsidR="00D31B33" w:rsidRDefault="00D31B33" w:rsidP="00D31B33">
      <w:pPr>
        <w:adjustRightInd/>
        <w:ind w:leftChars="83" w:left="389" w:hangingChars="98" w:hanging="193"/>
        <w:jc w:val="left"/>
        <w:rPr>
          <w:sz w:val="20"/>
          <w:szCs w:val="20"/>
        </w:rPr>
      </w:pPr>
      <w:r>
        <w:rPr>
          <w:rFonts w:hint="eastAsia"/>
          <w:sz w:val="20"/>
          <w:szCs w:val="20"/>
        </w:rPr>
        <w:t>⑷</w:t>
      </w:r>
      <w:r w:rsidR="00305926" w:rsidRPr="00305926">
        <w:rPr>
          <w:rFonts w:hint="eastAsia"/>
          <w:sz w:val="20"/>
          <w:szCs w:val="20"/>
        </w:rPr>
        <w:t xml:space="preserve">　</w:t>
      </w:r>
      <w:r w:rsidR="00305926" w:rsidRPr="00305926">
        <w:rPr>
          <w:rFonts w:hint="eastAsia"/>
          <w:b/>
          <w:sz w:val="20"/>
          <w:szCs w:val="20"/>
          <w:u w:val="single"/>
        </w:rPr>
        <w:t>申立期間中</w:t>
      </w:r>
      <w:r w:rsidR="00305926" w:rsidRPr="00305926">
        <w:rPr>
          <w:rFonts w:hint="eastAsia"/>
          <w:sz w:val="20"/>
          <w:szCs w:val="20"/>
        </w:rPr>
        <w:t>の，協議等に向けて申立人が行った作業，相手方の対応姿勢，協議等の回数ないし内容等の具体的事情は，□備考欄のとおり　□別紙のとおり　□特筆すべき事項なし</w:t>
      </w:r>
    </w:p>
    <w:p w:rsidR="00305926" w:rsidRPr="00305926" w:rsidRDefault="00D31B33" w:rsidP="00027E07">
      <w:pPr>
        <w:adjustRightInd/>
        <w:ind w:leftChars="83" w:left="389" w:hangingChars="98" w:hanging="193"/>
        <w:jc w:val="left"/>
        <w:rPr>
          <w:sz w:val="20"/>
          <w:szCs w:val="20"/>
        </w:rPr>
      </w:pPr>
      <w:r>
        <w:rPr>
          <w:rFonts w:hint="eastAsia"/>
          <w:sz w:val="20"/>
          <w:szCs w:val="20"/>
        </w:rPr>
        <w:t>⑸</w:t>
      </w:r>
      <w:r w:rsidR="00305926" w:rsidRPr="00305926">
        <w:rPr>
          <w:rFonts w:hint="eastAsia"/>
          <w:sz w:val="20"/>
          <w:szCs w:val="20"/>
        </w:rPr>
        <w:t xml:space="preserve">　かかる対応の結果，</w:t>
      </w:r>
      <w:r w:rsidR="00305926" w:rsidRPr="00305926">
        <w:rPr>
          <w:rFonts w:hint="eastAsia"/>
          <w:b/>
          <w:sz w:val="20"/>
          <w:szCs w:val="20"/>
          <w:u w:val="single"/>
        </w:rPr>
        <w:t>申立期間中</w:t>
      </w:r>
      <w:r w:rsidR="00305926" w:rsidRPr="00305926">
        <w:rPr>
          <w:rFonts w:hint="eastAsia"/>
          <w:sz w:val="20"/>
          <w:szCs w:val="20"/>
        </w:rPr>
        <w:t>に本人が現に得た（又は減少を免れたことによる）経済的利益額</w:t>
      </w:r>
      <w:r w:rsidR="00027E07">
        <w:rPr>
          <w:rFonts w:hint="eastAsia"/>
          <w:sz w:val="20"/>
          <w:szCs w:val="20"/>
        </w:rPr>
        <w:t>（協議，合意等に基づく回収額）</w:t>
      </w:r>
      <w:r w:rsidR="00305926" w:rsidRPr="00305926">
        <w:rPr>
          <w:rFonts w:hint="eastAsia"/>
          <w:sz w:val="20"/>
          <w:szCs w:val="20"/>
        </w:rPr>
        <w:t>は，</w:t>
      </w:r>
      <w:r w:rsidR="00305926" w:rsidRPr="00305926">
        <w:rPr>
          <w:rFonts w:hint="eastAsia"/>
          <w:sz w:val="20"/>
          <w:szCs w:val="20"/>
          <w:u w:val="double"/>
        </w:rPr>
        <w:t xml:space="preserve">　</w:t>
      </w:r>
      <w:r w:rsidR="00027E07">
        <w:rPr>
          <w:rFonts w:hint="eastAsia"/>
          <w:sz w:val="20"/>
          <w:szCs w:val="20"/>
          <w:u w:val="double"/>
        </w:rPr>
        <w:t xml:space="preserve">　</w:t>
      </w:r>
      <w:r w:rsidR="00305926" w:rsidRPr="00305926">
        <w:rPr>
          <w:rFonts w:hint="eastAsia"/>
          <w:sz w:val="20"/>
          <w:szCs w:val="20"/>
          <w:u w:val="double"/>
        </w:rPr>
        <w:t xml:space="preserve">　　　　　　</w:t>
      </w:r>
      <w:r w:rsidR="00305926" w:rsidRPr="00305926">
        <w:rPr>
          <w:rFonts w:hint="eastAsia"/>
          <w:sz w:val="20"/>
          <w:szCs w:val="20"/>
        </w:rPr>
        <w:t>万円</w:t>
      </w:r>
      <w:r w:rsidR="00305926" w:rsidRPr="00305926">
        <w:rPr>
          <w:rFonts w:hint="eastAsia"/>
          <w:sz w:val="16"/>
          <w:szCs w:val="16"/>
        </w:rPr>
        <w:t>（※１万円未満切り上げ）</w:t>
      </w:r>
      <w:r w:rsidR="00305926" w:rsidRPr="00305926">
        <w:rPr>
          <w:rFonts w:hint="eastAsia"/>
          <w:sz w:val="20"/>
          <w:szCs w:val="20"/>
        </w:rPr>
        <w:t>であった</w:t>
      </w:r>
    </w:p>
    <w:p w:rsidR="00305926" w:rsidRPr="00305926" w:rsidRDefault="00D31B33" w:rsidP="00305926">
      <w:pPr>
        <w:adjustRightInd/>
        <w:jc w:val="left"/>
        <w:rPr>
          <w:rFonts w:ascii="ＭＳ 明朝" w:cs="Times New Roman"/>
          <w:sz w:val="20"/>
          <w:szCs w:val="20"/>
          <w:u w:val="single"/>
        </w:rPr>
      </w:pPr>
      <w:r>
        <w:rPr>
          <w:rFonts w:ascii="ＭＳ 明朝" w:cs="Times New Roman" w:hint="eastAsia"/>
          <w:sz w:val="20"/>
          <w:szCs w:val="20"/>
        </w:rPr>
        <w:t xml:space="preserve">　　</w:t>
      </w:r>
      <w:r w:rsidR="00305926" w:rsidRPr="00305926">
        <w:rPr>
          <w:rFonts w:ascii="ＭＳ 明朝" w:cs="Times New Roman" w:hint="eastAsia"/>
          <w:b/>
          <w:sz w:val="20"/>
          <w:szCs w:val="20"/>
          <w:u w:val="single"/>
        </w:rPr>
        <w:t>（備考）</w:t>
      </w:r>
      <w:r w:rsidR="00305926"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00305926"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ind w:firstLineChars="200" w:firstLine="393"/>
        <w:rPr>
          <w:sz w:val="20"/>
          <w:szCs w:val="20"/>
        </w:rPr>
      </w:pPr>
    </w:p>
    <w:p w:rsidR="00305926" w:rsidRPr="00305926" w:rsidRDefault="00D03C88" w:rsidP="00D31B33">
      <w:pPr>
        <w:adjustRightInd/>
        <w:rPr>
          <w:b/>
          <w:sz w:val="22"/>
          <w:szCs w:val="22"/>
        </w:rPr>
      </w:pPr>
      <w:r>
        <w:rPr>
          <w:rFonts w:hint="eastAsia"/>
          <w:b/>
          <w:sz w:val="22"/>
          <w:szCs w:val="22"/>
        </w:rPr>
        <w:t>□</w:t>
      </w:r>
      <w:r w:rsidR="00305926" w:rsidRPr="00305926">
        <w:rPr>
          <w:rFonts w:hint="eastAsia"/>
          <w:b/>
          <w:sz w:val="22"/>
          <w:szCs w:val="22"/>
        </w:rPr>
        <w:t>４　不動産の任意売却（添付資料</w:t>
      </w:r>
      <w:r w:rsidR="00305926" w:rsidRPr="00305926">
        <w:rPr>
          <w:rFonts w:ascii="ＭＳ 明朝" w:cs="Times New Roman" w:hint="eastAsia"/>
          <w:sz w:val="22"/>
          <w:szCs w:val="22"/>
          <w:u w:val="single"/>
        </w:rPr>
        <w:t xml:space="preserve">　　，　，　</w:t>
      </w:r>
      <w:r w:rsidR="00305926" w:rsidRPr="00305926">
        <w:rPr>
          <w:rFonts w:hint="eastAsia"/>
          <w:b/>
          <w:sz w:val="22"/>
          <w:szCs w:val="22"/>
        </w:rPr>
        <w:t>参照）</w:t>
      </w:r>
    </w:p>
    <w:p w:rsidR="00305926" w:rsidRPr="00305926" w:rsidRDefault="00305926" w:rsidP="00D31B33">
      <w:pPr>
        <w:adjustRightInd/>
        <w:ind w:firstLineChars="100" w:firstLine="197"/>
        <w:jc w:val="left"/>
        <w:rPr>
          <w:sz w:val="20"/>
          <w:szCs w:val="20"/>
        </w:rPr>
      </w:pPr>
      <w:r w:rsidRPr="00305926">
        <w:rPr>
          <w:rFonts w:hint="eastAsia"/>
          <w:sz w:val="20"/>
          <w:szCs w:val="20"/>
        </w:rPr>
        <w:t>⑴　不動産業者には，□依頼していない　□依頼したところ，その業者は以下の作業を行った</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00D31B33">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D31B33" w:rsidP="00D31B33">
      <w:pPr>
        <w:adjustRightInd/>
        <w:ind w:leftChars="83" w:left="424" w:hangingChars="116" w:hanging="228"/>
        <w:jc w:val="left"/>
        <w:rPr>
          <w:sz w:val="20"/>
          <w:szCs w:val="20"/>
        </w:rPr>
      </w:pPr>
      <w:r>
        <w:rPr>
          <w:rFonts w:hint="eastAsia"/>
          <w:sz w:val="20"/>
          <w:szCs w:val="20"/>
        </w:rPr>
        <w:t>⑵</w:t>
      </w:r>
      <w:r w:rsidR="00305926" w:rsidRPr="00305926">
        <w:rPr>
          <w:rFonts w:hint="eastAsia"/>
          <w:sz w:val="20"/>
          <w:szCs w:val="20"/>
        </w:rPr>
        <w:t xml:space="preserve">　</w:t>
      </w:r>
      <w:r w:rsidR="00305926" w:rsidRPr="00305926">
        <w:rPr>
          <w:rFonts w:hint="eastAsia"/>
          <w:b/>
          <w:sz w:val="20"/>
          <w:szCs w:val="20"/>
          <w:u w:val="single"/>
        </w:rPr>
        <w:t>申立期間中</w:t>
      </w:r>
      <w:r w:rsidR="00305926" w:rsidRPr="00305926">
        <w:rPr>
          <w:rFonts w:hint="eastAsia"/>
          <w:sz w:val="20"/>
          <w:szCs w:val="20"/>
        </w:rPr>
        <w:t>，申立人は，不動産の任意売却のために以下の作業（相手方との交渉，業者対応，現地確認，居住用不動産処分許可申立</w:t>
      </w:r>
      <w:r w:rsidR="00EE77DB">
        <w:rPr>
          <w:rFonts w:hint="eastAsia"/>
          <w:sz w:val="20"/>
          <w:szCs w:val="20"/>
        </w:rPr>
        <w:t>て</w:t>
      </w:r>
      <w:r w:rsidR="00305926" w:rsidRPr="00305926">
        <w:rPr>
          <w:rFonts w:hint="eastAsia"/>
          <w:sz w:val="20"/>
          <w:szCs w:val="20"/>
        </w:rPr>
        <w:t>及びそ</w:t>
      </w:r>
      <w:r w:rsidR="00EE77DB">
        <w:rPr>
          <w:rFonts w:hint="eastAsia"/>
          <w:sz w:val="20"/>
          <w:szCs w:val="20"/>
        </w:rPr>
        <w:t>れら</w:t>
      </w:r>
      <w:r w:rsidR="00305926" w:rsidRPr="00305926">
        <w:rPr>
          <w:rFonts w:hint="eastAsia"/>
          <w:sz w:val="20"/>
          <w:szCs w:val="20"/>
        </w:rPr>
        <w:t>における困難事情等を含む。）を行った</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027E07" w:rsidRDefault="00D31B33" w:rsidP="00D31B33">
      <w:pPr>
        <w:adjustRightInd/>
        <w:ind w:leftChars="83" w:left="347" w:hangingChars="77" w:hanging="151"/>
        <w:jc w:val="left"/>
        <w:rPr>
          <w:sz w:val="20"/>
          <w:szCs w:val="20"/>
        </w:rPr>
      </w:pPr>
      <w:r>
        <w:rPr>
          <w:rFonts w:hint="eastAsia"/>
          <w:sz w:val="20"/>
          <w:szCs w:val="20"/>
        </w:rPr>
        <w:t>⑶</w:t>
      </w:r>
      <w:r w:rsidR="00305926" w:rsidRPr="00305926">
        <w:rPr>
          <w:rFonts w:hint="eastAsia"/>
          <w:sz w:val="20"/>
          <w:szCs w:val="20"/>
        </w:rPr>
        <w:t xml:space="preserve">　不動産の任意売却により，</w:t>
      </w:r>
      <w:r w:rsidR="00305926" w:rsidRPr="00305926">
        <w:rPr>
          <w:rFonts w:hint="eastAsia"/>
          <w:b/>
          <w:sz w:val="20"/>
          <w:szCs w:val="20"/>
          <w:u w:val="single"/>
        </w:rPr>
        <w:t>申立期間中</w:t>
      </w:r>
      <w:r w:rsidR="00305926" w:rsidRPr="00305926">
        <w:rPr>
          <w:rFonts w:hint="eastAsia"/>
          <w:sz w:val="20"/>
          <w:szCs w:val="20"/>
        </w:rPr>
        <w:t>に本人が現に得た経済的利益額</w:t>
      </w:r>
      <w:r w:rsidR="00027E07">
        <w:rPr>
          <w:rFonts w:hint="eastAsia"/>
          <w:sz w:val="20"/>
          <w:szCs w:val="20"/>
        </w:rPr>
        <w:t>（売却による収益額等）</w:t>
      </w:r>
      <w:r w:rsidR="00305926" w:rsidRPr="00305926">
        <w:rPr>
          <w:rFonts w:hint="eastAsia"/>
          <w:sz w:val="20"/>
          <w:szCs w:val="20"/>
        </w:rPr>
        <w:t>は，</w:t>
      </w:r>
    </w:p>
    <w:p w:rsidR="00305926" w:rsidRPr="00305926" w:rsidRDefault="00305926" w:rsidP="00027E07">
      <w:pPr>
        <w:adjustRightInd/>
        <w:ind w:leftChars="83" w:left="196" w:firstLineChars="116" w:firstLine="228"/>
        <w:jc w:val="left"/>
        <w:rPr>
          <w:sz w:val="20"/>
          <w:szCs w:val="20"/>
        </w:rPr>
      </w:pPr>
      <w:r w:rsidRPr="00305926">
        <w:rPr>
          <w:rFonts w:hint="eastAsia"/>
          <w:sz w:val="20"/>
          <w:szCs w:val="20"/>
          <w:u w:val="double"/>
        </w:rPr>
        <w:t xml:space="preserve">　　　　　　　　　</w:t>
      </w:r>
      <w:r w:rsidRPr="00305926">
        <w:rPr>
          <w:rFonts w:hint="eastAsia"/>
          <w:sz w:val="20"/>
          <w:szCs w:val="20"/>
        </w:rPr>
        <w:t>万円</w:t>
      </w:r>
      <w:r w:rsidRPr="00305926">
        <w:rPr>
          <w:rFonts w:hint="eastAsia"/>
          <w:sz w:val="16"/>
          <w:szCs w:val="16"/>
        </w:rPr>
        <w:t>（※１万円未満切り上げ）</w:t>
      </w:r>
      <w:r w:rsidRPr="00305926">
        <w:rPr>
          <w:rFonts w:hint="eastAsia"/>
          <w:sz w:val="20"/>
          <w:szCs w:val="20"/>
        </w:rPr>
        <w:t>であった</w:t>
      </w:r>
    </w:p>
    <w:p w:rsidR="00305926" w:rsidRPr="00305926" w:rsidRDefault="00305926" w:rsidP="00305926">
      <w:pPr>
        <w:adjustRightInd/>
        <w:ind w:firstLineChars="200" w:firstLine="393"/>
        <w:jc w:val="left"/>
        <w:rPr>
          <w:sz w:val="20"/>
          <w:szCs w:val="20"/>
        </w:rPr>
      </w:pPr>
    </w:p>
    <w:p w:rsidR="00305926" w:rsidRPr="00305926" w:rsidRDefault="00D03C88" w:rsidP="00D31B33">
      <w:pPr>
        <w:adjustRightInd/>
        <w:rPr>
          <w:b/>
          <w:sz w:val="22"/>
          <w:szCs w:val="22"/>
        </w:rPr>
      </w:pPr>
      <w:r>
        <w:rPr>
          <w:rFonts w:hint="eastAsia"/>
          <w:b/>
          <w:sz w:val="22"/>
          <w:szCs w:val="22"/>
        </w:rPr>
        <w:t>□</w:t>
      </w:r>
      <w:r w:rsidR="00305926" w:rsidRPr="00305926">
        <w:rPr>
          <w:rFonts w:hint="eastAsia"/>
          <w:b/>
          <w:sz w:val="22"/>
          <w:szCs w:val="22"/>
        </w:rPr>
        <w:t>５　保険金の請求手続（添付資料</w:t>
      </w:r>
      <w:r w:rsidR="00305926" w:rsidRPr="00305926">
        <w:rPr>
          <w:rFonts w:ascii="ＭＳ 明朝" w:cs="Times New Roman" w:hint="eastAsia"/>
          <w:sz w:val="22"/>
          <w:szCs w:val="22"/>
          <w:u w:val="single"/>
        </w:rPr>
        <w:t xml:space="preserve">　　，　，　</w:t>
      </w:r>
      <w:r w:rsidR="00305926" w:rsidRPr="00305926">
        <w:rPr>
          <w:rFonts w:hint="eastAsia"/>
          <w:b/>
          <w:sz w:val="22"/>
          <w:szCs w:val="22"/>
        </w:rPr>
        <w:t>参照）</w:t>
      </w:r>
    </w:p>
    <w:p w:rsidR="00305926" w:rsidRPr="00305926" w:rsidRDefault="00305926" w:rsidP="00D31B33">
      <w:pPr>
        <w:adjustRightInd/>
        <w:ind w:leftChars="83" w:left="424" w:hangingChars="116" w:hanging="228"/>
        <w:jc w:val="left"/>
        <w:rPr>
          <w:sz w:val="20"/>
          <w:szCs w:val="20"/>
        </w:rPr>
      </w:pPr>
      <w:r w:rsidRPr="00305926">
        <w:rPr>
          <w:rFonts w:hint="eastAsia"/>
          <w:sz w:val="20"/>
          <w:szCs w:val="20"/>
        </w:rPr>
        <w:t>⑴　申立人が請求手続のために収集した書類，資料等は，□添付資料</w:t>
      </w:r>
      <w:r w:rsidRPr="00305926">
        <w:rPr>
          <w:rFonts w:ascii="ＭＳ 明朝" w:cs="Times New Roman" w:hint="eastAsia"/>
          <w:sz w:val="20"/>
          <w:szCs w:val="20"/>
          <w:u w:val="single"/>
        </w:rPr>
        <w:t xml:space="preserve">　　</w:t>
      </w:r>
      <w:r w:rsidRPr="00305926">
        <w:rPr>
          <w:rFonts w:hint="eastAsia"/>
          <w:sz w:val="20"/>
          <w:szCs w:val="20"/>
        </w:rPr>
        <w:t>（請求書</w:t>
      </w:r>
      <w:r w:rsidR="00EE77DB">
        <w:rPr>
          <w:rFonts w:hint="eastAsia"/>
          <w:sz w:val="20"/>
          <w:szCs w:val="20"/>
        </w:rPr>
        <w:t>等</w:t>
      </w:r>
      <w:r w:rsidRPr="00305926">
        <w:rPr>
          <w:rFonts w:hint="eastAsia"/>
          <w:sz w:val="20"/>
          <w:szCs w:val="20"/>
        </w:rPr>
        <w:t>）に明記されているとおり</w:t>
      </w:r>
      <w:r w:rsidRPr="00305926">
        <w:rPr>
          <w:rFonts w:hint="eastAsia"/>
          <w:sz w:val="16"/>
          <w:szCs w:val="16"/>
        </w:rPr>
        <w:t>（※明記がない場合→特に収集した書類等なし）</w:t>
      </w:r>
      <w:r w:rsidRPr="00305926">
        <w:rPr>
          <w:rFonts w:hint="eastAsia"/>
          <w:sz w:val="20"/>
          <w:szCs w:val="20"/>
        </w:rPr>
        <w:t xml:space="preserve">　□以下のとおり　□特になし</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D31B33" w:rsidP="00D31B33">
      <w:pPr>
        <w:adjustRightInd/>
        <w:ind w:leftChars="83" w:left="404" w:hangingChars="106" w:hanging="208"/>
        <w:jc w:val="left"/>
        <w:rPr>
          <w:sz w:val="20"/>
          <w:szCs w:val="20"/>
        </w:rPr>
      </w:pPr>
      <w:r>
        <w:rPr>
          <w:rFonts w:hint="eastAsia"/>
          <w:sz w:val="20"/>
          <w:szCs w:val="20"/>
        </w:rPr>
        <w:t>⑵</w:t>
      </w:r>
      <w:r w:rsidR="00305926" w:rsidRPr="00305926">
        <w:rPr>
          <w:rFonts w:hint="eastAsia"/>
          <w:sz w:val="20"/>
          <w:szCs w:val="20"/>
        </w:rPr>
        <w:t xml:space="preserve">　</w:t>
      </w:r>
      <w:r w:rsidR="00305926" w:rsidRPr="00305926">
        <w:rPr>
          <w:rFonts w:hint="eastAsia"/>
          <w:b/>
          <w:sz w:val="20"/>
          <w:szCs w:val="20"/>
          <w:u w:val="single"/>
        </w:rPr>
        <w:t>申立期間中</w:t>
      </w:r>
      <w:r w:rsidR="00305926" w:rsidRPr="00305926">
        <w:rPr>
          <w:rFonts w:hint="eastAsia"/>
          <w:sz w:val="20"/>
          <w:szCs w:val="20"/>
        </w:rPr>
        <w:t>の請求手続における困難事情等（保険会社との交渉の有無，その経過等）は，□以下のとおり　□特になし</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D31B33" w:rsidP="00D31B33">
      <w:pPr>
        <w:adjustRightInd/>
        <w:ind w:leftChars="83" w:left="347" w:hangingChars="77" w:hanging="151"/>
        <w:jc w:val="left"/>
        <w:rPr>
          <w:sz w:val="20"/>
          <w:szCs w:val="20"/>
        </w:rPr>
      </w:pPr>
      <w:r>
        <w:rPr>
          <w:rFonts w:hint="eastAsia"/>
          <w:sz w:val="20"/>
          <w:szCs w:val="20"/>
        </w:rPr>
        <w:t>⑶</w:t>
      </w:r>
      <w:r w:rsidR="00305926" w:rsidRPr="00305926">
        <w:rPr>
          <w:rFonts w:hint="eastAsia"/>
          <w:sz w:val="20"/>
          <w:szCs w:val="20"/>
        </w:rPr>
        <w:t xml:space="preserve">　保険金の請求手続により，</w:t>
      </w:r>
      <w:r w:rsidR="00305926" w:rsidRPr="00305926">
        <w:rPr>
          <w:rFonts w:hint="eastAsia"/>
          <w:b/>
          <w:sz w:val="20"/>
          <w:szCs w:val="20"/>
          <w:u w:val="single"/>
        </w:rPr>
        <w:t>申立期間中</w:t>
      </w:r>
      <w:r w:rsidR="00305926" w:rsidRPr="00305926">
        <w:rPr>
          <w:rFonts w:hint="eastAsia"/>
          <w:sz w:val="20"/>
          <w:szCs w:val="20"/>
        </w:rPr>
        <w:t>に本人が現に得た経済的利益額</w:t>
      </w:r>
      <w:r w:rsidR="00027E07">
        <w:rPr>
          <w:rFonts w:hint="eastAsia"/>
          <w:sz w:val="20"/>
          <w:szCs w:val="20"/>
        </w:rPr>
        <w:t>（保険金取得による収益額等）</w:t>
      </w:r>
      <w:r w:rsidR="00305926" w:rsidRPr="00305926">
        <w:rPr>
          <w:rFonts w:hint="eastAsia"/>
          <w:sz w:val="20"/>
          <w:szCs w:val="20"/>
        </w:rPr>
        <w:t>は，</w:t>
      </w:r>
      <w:r w:rsidR="00305926" w:rsidRPr="00305926">
        <w:rPr>
          <w:rFonts w:hint="eastAsia"/>
          <w:sz w:val="20"/>
          <w:szCs w:val="20"/>
          <w:u w:val="double"/>
        </w:rPr>
        <w:t xml:space="preserve">　　　　　　　　　</w:t>
      </w:r>
      <w:r w:rsidR="00305926" w:rsidRPr="00305926">
        <w:rPr>
          <w:rFonts w:hint="eastAsia"/>
          <w:sz w:val="20"/>
          <w:szCs w:val="20"/>
        </w:rPr>
        <w:t>万円</w:t>
      </w:r>
      <w:r w:rsidR="00305926" w:rsidRPr="00305926">
        <w:rPr>
          <w:rFonts w:hint="eastAsia"/>
          <w:sz w:val="16"/>
          <w:szCs w:val="16"/>
        </w:rPr>
        <w:t>（※１万円未満切り上げ）</w:t>
      </w:r>
      <w:r w:rsidR="00305926" w:rsidRPr="00305926">
        <w:rPr>
          <w:rFonts w:hint="eastAsia"/>
          <w:sz w:val="20"/>
          <w:szCs w:val="20"/>
        </w:rPr>
        <w:t>であった</w:t>
      </w:r>
    </w:p>
    <w:p w:rsidR="00305926" w:rsidRPr="00D31B33" w:rsidRDefault="00305926" w:rsidP="00305926">
      <w:pPr>
        <w:adjustRightInd/>
        <w:ind w:firstLineChars="200" w:firstLine="393"/>
        <w:jc w:val="left"/>
        <w:rPr>
          <w:sz w:val="20"/>
          <w:szCs w:val="20"/>
        </w:rPr>
      </w:pPr>
    </w:p>
    <w:p w:rsidR="00305926" w:rsidRPr="00305926" w:rsidRDefault="00D03C88" w:rsidP="00D31B33">
      <w:pPr>
        <w:adjustRightInd/>
        <w:rPr>
          <w:b/>
          <w:sz w:val="22"/>
          <w:szCs w:val="22"/>
        </w:rPr>
      </w:pPr>
      <w:r>
        <w:rPr>
          <w:rFonts w:hint="eastAsia"/>
          <w:b/>
          <w:sz w:val="22"/>
          <w:szCs w:val="22"/>
        </w:rPr>
        <w:t>□</w:t>
      </w:r>
      <w:r w:rsidR="00305926" w:rsidRPr="00305926">
        <w:rPr>
          <w:rFonts w:hint="eastAsia"/>
          <w:b/>
          <w:sz w:val="22"/>
          <w:szCs w:val="22"/>
        </w:rPr>
        <w:t>６　不動産の賃貸管理（添付資料</w:t>
      </w:r>
      <w:r w:rsidR="00305926" w:rsidRPr="00305926">
        <w:rPr>
          <w:rFonts w:ascii="ＭＳ 明朝" w:cs="Times New Roman" w:hint="eastAsia"/>
          <w:sz w:val="22"/>
          <w:szCs w:val="22"/>
          <w:u w:val="single"/>
        </w:rPr>
        <w:t xml:space="preserve">　　，　，　</w:t>
      </w:r>
      <w:r w:rsidR="00305926" w:rsidRPr="00305926">
        <w:rPr>
          <w:rFonts w:hint="eastAsia"/>
          <w:b/>
          <w:sz w:val="22"/>
          <w:szCs w:val="22"/>
        </w:rPr>
        <w:t>参照）</w:t>
      </w:r>
    </w:p>
    <w:p w:rsidR="00305926" w:rsidRPr="00305926" w:rsidRDefault="00305926" w:rsidP="00D31B33">
      <w:pPr>
        <w:adjustRightInd/>
        <w:ind w:firstLineChars="100" w:firstLine="197"/>
        <w:jc w:val="left"/>
        <w:rPr>
          <w:sz w:val="20"/>
          <w:szCs w:val="20"/>
        </w:rPr>
      </w:pPr>
      <w:r w:rsidRPr="00305926">
        <w:rPr>
          <w:rFonts w:hint="eastAsia"/>
          <w:sz w:val="20"/>
          <w:szCs w:val="20"/>
        </w:rPr>
        <w:t>⑴　賃貸物件の概要（種類），物件数，賃借人数等は，□添付資料</w:t>
      </w:r>
      <w:r w:rsidRPr="00305926">
        <w:rPr>
          <w:rFonts w:ascii="ＭＳ 明朝" w:cs="Times New Roman" w:hint="eastAsia"/>
          <w:sz w:val="20"/>
          <w:szCs w:val="20"/>
          <w:u w:val="single"/>
        </w:rPr>
        <w:t xml:space="preserve">　　</w:t>
      </w:r>
      <w:r w:rsidRPr="00305926">
        <w:rPr>
          <w:rFonts w:hint="eastAsia"/>
          <w:sz w:val="20"/>
          <w:szCs w:val="20"/>
        </w:rPr>
        <w:t xml:space="preserve">のとおり　□以下のとおり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sz w:val="20"/>
          <w:szCs w:val="20"/>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D31B33" w:rsidP="00D31B33">
      <w:pPr>
        <w:adjustRightInd/>
        <w:ind w:firstLineChars="100" w:firstLine="197"/>
        <w:jc w:val="left"/>
        <w:rPr>
          <w:sz w:val="20"/>
          <w:szCs w:val="20"/>
        </w:rPr>
      </w:pPr>
      <w:r>
        <w:rPr>
          <w:rFonts w:hint="eastAsia"/>
          <w:sz w:val="20"/>
          <w:szCs w:val="20"/>
        </w:rPr>
        <w:t>⑵</w:t>
      </w:r>
      <w:r w:rsidR="00305926" w:rsidRPr="00305926">
        <w:rPr>
          <w:rFonts w:hint="eastAsia"/>
          <w:sz w:val="20"/>
          <w:szCs w:val="20"/>
        </w:rPr>
        <w:t xml:space="preserve">　不動産業者には，□依頼していない　□依頼したところ，その業者は以下の作業を行った</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D31B33" w:rsidP="00D31B33">
      <w:pPr>
        <w:adjustRightInd/>
        <w:ind w:leftChars="83" w:left="389" w:hangingChars="98" w:hanging="193"/>
        <w:jc w:val="left"/>
        <w:rPr>
          <w:sz w:val="20"/>
          <w:szCs w:val="20"/>
        </w:rPr>
      </w:pPr>
      <w:r>
        <w:rPr>
          <w:rFonts w:hint="eastAsia"/>
          <w:sz w:val="20"/>
          <w:szCs w:val="20"/>
        </w:rPr>
        <w:t>⑶</w:t>
      </w:r>
      <w:r w:rsidR="00305926" w:rsidRPr="00305926">
        <w:rPr>
          <w:rFonts w:hint="eastAsia"/>
          <w:sz w:val="20"/>
          <w:szCs w:val="20"/>
        </w:rPr>
        <w:t xml:space="preserve">　</w:t>
      </w:r>
      <w:r w:rsidR="00305926" w:rsidRPr="00305926">
        <w:rPr>
          <w:rFonts w:hint="eastAsia"/>
          <w:b/>
          <w:sz w:val="20"/>
          <w:szCs w:val="20"/>
          <w:u w:val="single"/>
        </w:rPr>
        <w:t>申立期間中</w:t>
      </w:r>
      <w:r w:rsidR="00305926" w:rsidRPr="00305926">
        <w:rPr>
          <w:rFonts w:hint="eastAsia"/>
          <w:sz w:val="20"/>
          <w:szCs w:val="20"/>
        </w:rPr>
        <w:t>，申立人は，不動産の賃貸管理として以下の作業（賃借人との契約手続，賃料回収，賃料入金確認，修繕手配及び確認及びそ</w:t>
      </w:r>
      <w:r w:rsidR="00EE77DB">
        <w:rPr>
          <w:rFonts w:hint="eastAsia"/>
          <w:sz w:val="20"/>
          <w:szCs w:val="20"/>
        </w:rPr>
        <w:t>れら</w:t>
      </w:r>
      <w:r w:rsidR="00305926" w:rsidRPr="00305926">
        <w:rPr>
          <w:rFonts w:hint="eastAsia"/>
          <w:sz w:val="20"/>
          <w:szCs w:val="20"/>
        </w:rPr>
        <w:t>における困難事情等を含む。）を行った</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05926" w:rsidRPr="00305926" w:rsidRDefault="00305926" w:rsidP="00305926">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sidR="00D31B33">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027E07" w:rsidRDefault="00D31B33" w:rsidP="00D31B33">
      <w:pPr>
        <w:adjustRightInd/>
        <w:ind w:leftChars="83" w:left="424" w:hangingChars="116" w:hanging="228"/>
        <w:jc w:val="left"/>
        <w:rPr>
          <w:sz w:val="20"/>
          <w:szCs w:val="20"/>
        </w:rPr>
      </w:pPr>
      <w:r>
        <w:rPr>
          <w:rFonts w:hint="eastAsia"/>
          <w:sz w:val="20"/>
          <w:szCs w:val="20"/>
        </w:rPr>
        <w:t>⑷</w:t>
      </w:r>
      <w:r w:rsidR="00305926" w:rsidRPr="00305926">
        <w:rPr>
          <w:rFonts w:hint="eastAsia"/>
          <w:sz w:val="20"/>
          <w:szCs w:val="20"/>
        </w:rPr>
        <w:t xml:space="preserve">　不動産の賃貸管理により，</w:t>
      </w:r>
      <w:r w:rsidR="00305926" w:rsidRPr="00305926">
        <w:rPr>
          <w:rFonts w:hint="eastAsia"/>
          <w:b/>
          <w:sz w:val="20"/>
          <w:szCs w:val="20"/>
          <w:u w:val="single"/>
        </w:rPr>
        <w:t>申立期間中</w:t>
      </w:r>
      <w:r w:rsidR="00305926" w:rsidRPr="00305926">
        <w:rPr>
          <w:rFonts w:hint="eastAsia"/>
          <w:sz w:val="20"/>
          <w:szCs w:val="20"/>
        </w:rPr>
        <w:t>に本人が現に得た経済的利益額</w:t>
      </w:r>
      <w:r w:rsidR="00027E07">
        <w:rPr>
          <w:rFonts w:hint="eastAsia"/>
          <w:sz w:val="20"/>
          <w:szCs w:val="20"/>
        </w:rPr>
        <w:t>（賃料収入による収益額等）</w:t>
      </w:r>
      <w:r w:rsidR="00305926" w:rsidRPr="00305926">
        <w:rPr>
          <w:rFonts w:hint="eastAsia"/>
          <w:sz w:val="20"/>
          <w:szCs w:val="20"/>
        </w:rPr>
        <w:t>は，</w:t>
      </w:r>
    </w:p>
    <w:p w:rsidR="00305926" w:rsidRPr="00305926" w:rsidRDefault="00305926" w:rsidP="00027E07">
      <w:pPr>
        <w:adjustRightInd/>
        <w:ind w:leftChars="179" w:left="424" w:firstLineChars="1" w:firstLine="2"/>
        <w:jc w:val="left"/>
        <w:rPr>
          <w:sz w:val="20"/>
          <w:szCs w:val="20"/>
        </w:rPr>
      </w:pPr>
      <w:r w:rsidRPr="00305926">
        <w:rPr>
          <w:rFonts w:hint="eastAsia"/>
          <w:sz w:val="20"/>
          <w:szCs w:val="20"/>
          <w:u w:val="double"/>
        </w:rPr>
        <w:t xml:space="preserve">　　　　　　　　　</w:t>
      </w:r>
      <w:r w:rsidRPr="00305926">
        <w:rPr>
          <w:rFonts w:hint="eastAsia"/>
          <w:sz w:val="20"/>
          <w:szCs w:val="20"/>
        </w:rPr>
        <w:t>万円</w:t>
      </w:r>
      <w:r w:rsidRPr="00305926">
        <w:rPr>
          <w:rFonts w:hint="eastAsia"/>
          <w:sz w:val="16"/>
          <w:szCs w:val="16"/>
        </w:rPr>
        <w:t>（※１万円未満切り上げ）</w:t>
      </w:r>
      <w:r w:rsidRPr="00305926">
        <w:rPr>
          <w:rFonts w:hint="eastAsia"/>
          <w:sz w:val="20"/>
          <w:szCs w:val="20"/>
        </w:rPr>
        <w:t>であった</w:t>
      </w:r>
    </w:p>
    <w:p w:rsidR="00305926" w:rsidRPr="00305926" w:rsidRDefault="00305926" w:rsidP="00305926">
      <w:pPr>
        <w:adjustRightInd/>
        <w:ind w:firstLineChars="200" w:firstLine="393"/>
        <w:jc w:val="left"/>
        <w:rPr>
          <w:sz w:val="20"/>
          <w:szCs w:val="20"/>
        </w:rPr>
      </w:pPr>
    </w:p>
    <w:p w:rsidR="00305926" w:rsidRPr="00305926" w:rsidRDefault="00D03C88" w:rsidP="00D31B33">
      <w:pPr>
        <w:adjustRightInd/>
        <w:jc w:val="left"/>
        <w:rPr>
          <w:b/>
          <w:sz w:val="22"/>
          <w:szCs w:val="22"/>
        </w:rPr>
      </w:pPr>
      <w:r>
        <w:rPr>
          <w:rFonts w:hint="eastAsia"/>
          <w:b/>
          <w:sz w:val="22"/>
          <w:szCs w:val="22"/>
        </w:rPr>
        <w:t>□</w:t>
      </w:r>
      <w:r w:rsidR="00305926" w:rsidRPr="00305926">
        <w:rPr>
          <w:rFonts w:hint="eastAsia"/>
          <w:b/>
          <w:sz w:val="22"/>
          <w:szCs w:val="22"/>
        </w:rPr>
        <w:t>７　その他の行為（添付資料</w:t>
      </w:r>
      <w:r w:rsidR="00305926" w:rsidRPr="00305926">
        <w:rPr>
          <w:rFonts w:ascii="ＭＳ 明朝" w:cs="Times New Roman" w:hint="eastAsia"/>
          <w:sz w:val="22"/>
          <w:szCs w:val="22"/>
          <w:u w:val="single"/>
        </w:rPr>
        <w:t xml:space="preserve">　　，　，　</w:t>
      </w:r>
      <w:r w:rsidR="00305926" w:rsidRPr="00305926">
        <w:rPr>
          <w:rFonts w:hint="eastAsia"/>
          <w:b/>
          <w:sz w:val="22"/>
          <w:szCs w:val="22"/>
        </w:rPr>
        <w:t>参照）</w:t>
      </w:r>
    </w:p>
    <w:p w:rsidR="00D31B33" w:rsidRDefault="00305926" w:rsidP="00D31B33">
      <w:pPr>
        <w:adjustRightInd/>
        <w:ind w:leftChars="83" w:left="389" w:hangingChars="98" w:hanging="193"/>
        <w:jc w:val="left"/>
        <w:rPr>
          <w:sz w:val="20"/>
          <w:szCs w:val="20"/>
        </w:rPr>
      </w:pPr>
      <w:r w:rsidRPr="00305926">
        <w:rPr>
          <w:rFonts w:hint="eastAsia"/>
          <w:sz w:val="20"/>
          <w:szCs w:val="20"/>
        </w:rPr>
        <w:t>⑴　上記１ないし６以外に，申立人が後見人等の通常業務の範囲を超えて行った，本人の財産管理，身上監護に関する行為（親族</w:t>
      </w:r>
      <w:r w:rsidR="00CA132A">
        <w:rPr>
          <w:rFonts w:hint="eastAsia"/>
          <w:sz w:val="20"/>
          <w:szCs w:val="20"/>
        </w:rPr>
        <w:t>や本人との</w:t>
      </w:r>
      <w:r w:rsidRPr="00305926">
        <w:rPr>
          <w:rFonts w:hint="eastAsia"/>
          <w:sz w:val="20"/>
          <w:szCs w:val="20"/>
        </w:rPr>
        <w:t>対応，不正</w:t>
      </w:r>
      <w:r w:rsidR="00CA132A">
        <w:rPr>
          <w:rFonts w:hint="eastAsia"/>
          <w:sz w:val="20"/>
          <w:szCs w:val="20"/>
        </w:rPr>
        <w:t>等への</w:t>
      </w:r>
      <w:r w:rsidRPr="00305926">
        <w:rPr>
          <w:rFonts w:hint="eastAsia"/>
          <w:sz w:val="20"/>
          <w:szCs w:val="20"/>
        </w:rPr>
        <w:t>対応，本人死亡に伴う対応等を含む。）は，□</w:t>
      </w:r>
      <w:r w:rsidR="00CA132A">
        <w:rPr>
          <w:rFonts w:hint="eastAsia"/>
          <w:sz w:val="20"/>
          <w:szCs w:val="20"/>
        </w:rPr>
        <w:t>備考欄</w:t>
      </w:r>
      <w:r w:rsidRPr="00305926">
        <w:rPr>
          <w:rFonts w:hint="eastAsia"/>
          <w:sz w:val="20"/>
          <w:szCs w:val="20"/>
        </w:rPr>
        <w:t>のとおり　□別紙のとおり</w:t>
      </w:r>
    </w:p>
    <w:p w:rsidR="00305926" w:rsidRPr="00305926" w:rsidRDefault="00305926" w:rsidP="00CA132A">
      <w:pPr>
        <w:adjustRightInd/>
        <w:ind w:leftChars="199" w:left="615" w:hangingChars="92" w:hanging="144"/>
        <w:jc w:val="left"/>
        <w:rPr>
          <w:rFonts w:ascii="ＭＳ 明朝" w:cs="Times New Roman"/>
          <w:sz w:val="20"/>
          <w:szCs w:val="20"/>
          <w:u w:val="single"/>
        </w:rPr>
      </w:pPr>
      <w:r w:rsidRPr="00305926">
        <w:rPr>
          <w:rFonts w:asciiTheme="majorEastAsia" w:eastAsiaTheme="majorEastAsia" w:hAnsiTheme="majorEastAsia" w:hint="eastAsia"/>
          <w:sz w:val="16"/>
          <w:szCs w:val="16"/>
        </w:rPr>
        <w:t>※　別紙を用いる場合も，</w:t>
      </w:r>
      <w:r w:rsidR="00CA132A">
        <w:rPr>
          <w:rFonts w:asciiTheme="majorEastAsia" w:eastAsiaTheme="majorEastAsia" w:hAnsiTheme="majorEastAsia" w:hint="eastAsia"/>
          <w:sz w:val="16"/>
          <w:szCs w:val="16"/>
        </w:rPr>
        <w:t>その別紙には</w:t>
      </w:r>
      <w:r w:rsidRPr="00305926">
        <w:rPr>
          <w:rFonts w:asciiTheme="majorEastAsia" w:eastAsiaTheme="majorEastAsia" w:hAnsiTheme="majorEastAsia" w:hint="eastAsia"/>
          <w:sz w:val="16"/>
          <w:szCs w:val="16"/>
        </w:rPr>
        <w:t>通常業務の範囲を超えて行った作業を特定して記載してください。</w:t>
      </w:r>
      <w:r w:rsidR="00CA132A">
        <w:rPr>
          <w:rFonts w:asciiTheme="majorEastAsia" w:eastAsiaTheme="majorEastAsia" w:hAnsiTheme="majorEastAsia" w:hint="eastAsia"/>
          <w:sz w:val="16"/>
          <w:szCs w:val="16"/>
        </w:rPr>
        <w:t>業務日誌をそのまま</w:t>
      </w:r>
      <w:r w:rsidRPr="00305926">
        <w:rPr>
          <w:rFonts w:asciiTheme="majorEastAsia" w:eastAsiaTheme="majorEastAsia" w:hAnsiTheme="majorEastAsia" w:hint="eastAsia"/>
          <w:sz w:val="16"/>
          <w:szCs w:val="16"/>
        </w:rPr>
        <w:t>別紙として</w:t>
      </w:r>
      <w:r w:rsidR="00CA132A">
        <w:rPr>
          <w:rFonts w:asciiTheme="majorEastAsia" w:eastAsiaTheme="majorEastAsia" w:hAnsiTheme="majorEastAsia" w:hint="eastAsia"/>
          <w:sz w:val="16"/>
          <w:szCs w:val="16"/>
        </w:rPr>
        <w:t>引用した場合は，付加報酬を求める行為が特定できないため，報酬を付加することができません</w:t>
      </w:r>
      <w:r w:rsidRPr="00305926">
        <w:rPr>
          <w:rFonts w:asciiTheme="majorEastAsia" w:eastAsiaTheme="majorEastAsia" w:hAnsiTheme="majorEastAsia" w:hint="eastAsia"/>
          <w:sz w:val="16"/>
          <w:szCs w:val="16"/>
        </w:rPr>
        <w:t>。</w:t>
      </w:r>
      <w:r w:rsidRPr="00305926">
        <w:rPr>
          <w:rFonts w:ascii="ＭＳ 明朝" w:cs="Times New Roman" w:hint="eastAsia"/>
          <w:sz w:val="20"/>
          <w:szCs w:val="20"/>
        </w:rPr>
        <w:t xml:space="preserve">　　　</w:t>
      </w:r>
    </w:p>
    <w:p w:rsidR="00305926" w:rsidRDefault="0003092D" w:rsidP="0003092D">
      <w:pPr>
        <w:adjustRightInd/>
        <w:ind w:leftChars="83" w:left="418" w:hangingChars="113" w:hanging="222"/>
        <w:jc w:val="left"/>
        <w:rPr>
          <w:sz w:val="20"/>
          <w:szCs w:val="20"/>
        </w:rPr>
      </w:pPr>
      <w:r>
        <w:rPr>
          <w:rFonts w:hint="eastAsia"/>
          <w:sz w:val="20"/>
          <w:szCs w:val="20"/>
        </w:rPr>
        <w:t>⑵</w:t>
      </w:r>
      <w:r w:rsidR="00305926" w:rsidRPr="00305926">
        <w:rPr>
          <w:rFonts w:hint="eastAsia"/>
          <w:sz w:val="20"/>
          <w:szCs w:val="20"/>
        </w:rPr>
        <w:t xml:space="preserve">　上記の行為により，</w:t>
      </w:r>
      <w:r w:rsidR="00305926" w:rsidRPr="00305926">
        <w:rPr>
          <w:rFonts w:hint="eastAsia"/>
          <w:b/>
          <w:sz w:val="20"/>
          <w:szCs w:val="20"/>
          <w:u w:val="single"/>
        </w:rPr>
        <w:t>申立期間中</w:t>
      </w:r>
      <w:r w:rsidR="00305926" w:rsidRPr="00305926">
        <w:rPr>
          <w:rFonts w:hint="eastAsia"/>
          <w:sz w:val="20"/>
          <w:szCs w:val="20"/>
        </w:rPr>
        <w:t>に本人が現に得た　□経済的利益額は</w:t>
      </w:r>
      <w:r w:rsidR="00305926" w:rsidRPr="00305926">
        <w:rPr>
          <w:rFonts w:hint="eastAsia"/>
          <w:sz w:val="20"/>
          <w:szCs w:val="20"/>
          <w:u w:val="double"/>
        </w:rPr>
        <w:t xml:space="preserve">　　</w:t>
      </w:r>
      <w:r w:rsidR="00CA132A">
        <w:rPr>
          <w:rFonts w:hint="eastAsia"/>
          <w:sz w:val="20"/>
          <w:szCs w:val="20"/>
          <w:u w:val="double"/>
        </w:rPr>
        <w:t xml:space="preserve">　</w:t>
      </w:r>
      <w:r w:rsidR="00305926" w:rsidRPr="00305926">
        <w:rPr>
          <w:rFonts w:hint="eastAsia"/>
          <w:sz w:val="20"/>
          <w:szCs w:val="20"/>
          <w:u w:val="double"/>
        </w:rPr>
        <w:t xml:space="preserve">　　　　　</w:t>
      </w:r>
      <w:r w:rsidR="00305926" w:rsidRPr="00305926">
        <w:rPr>
          <w:rFonts w:hint="eastAsia"/>
          <w:sz w:val="20"/>
          <w:szCs w:val="20"/>
        </w:rPr>
        <w:t>万円</w:t>
      </w:r>
      <w:r w:rsidR="00305926" w:rsidRPr="00305926">
        <w:rPr>
          <w:rFonts w:hint="eastAsia"/>
          <w:sz w:val="16"/>
          <w:szCs w:val="16"/>
        </w:rPr>
        <w:t>（※１万円未満切り上げ）</w:t>
      </w:r>
      <w:r w:rsidR="00305926" w:rsidRPr="00305926">
        <w:rPr>
          <w:rFonts w:hint="eastAsia"/>
          <w:sz w:val="20"/>
          <w:szCs w:val="20"/>
        </w:rPr>
        <w:t>であった　□経済的利益は観念できない</w:t>
      </w:r>
    </w:p>
    <w:p w:rsidR="00CA132A" w:rsidRDefault="00CA132A" w:rsidP="00CA132A">
      <w:pPr>
        <w:adjustRightInd/>
        <w:ind w:firstLineChars="300" w:firstLine="592"/>
        <w:jc w:val="left"/>
        <w:rPr>
          <w:rFonts w:ascii="ＭＳ 明朝" w:cs="Times New Roman"/>
          <w:sz w:val="20"/>
          <w:szCs w:val="20"/>
          <w:u w:val="single"/>
        </w:rPr>
      </w:pPr>
      <w:r w:rsidRPr="00305926">
        <w:rPr>
          <w:rFonts w:ascii="ＭＳ 明朝" w:cs="Times New Roman" w:hint="eastAsia"/>
          <w:b/>
          <w:sz w:val="20"/>
          <w:szCs w:val="20"/>
          <w:u w:val="single"/>
        </w:rPr>
        <w:t>（備考）</w:t>
      </w:r>
      <w:r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CA132A" w:rsidRPr="00305926" w:rsidRDefault="00CA132A" w:rsidP="00CA132A">
      <w:pPr>
        <w:adjustRightInd/>
        <w:rPr>
          <w:rFonts w:ascii="ＭＳ 明朝" w:cs="Times New Roman"/>
          <w:sz w:val="20"/>
          <w:szCs w:val="20"/>
          <w:u w:val="single"/>
        </w:rPr>
      </w:pPr>
      <w:r>
        <w:rPr>
          <w:rFonts w:ascii="ＭＳ 明朝" w:cs="Times New Roman" w:hint="eastAsia"/>
          <w:sz w:val="20"/>
          <w:szCs w:val="20"/>
        </w:rPr>
        <w:t xml:space="preserve">　</w:t>
      </w: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CA132A" w:rsidRPr="00305926" w:rsidRDefault="00CA132A" w:rsidP="00CA132A">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CA132A" w:rsidRPr="00305926" w:rsidRDefault="00CA132A" w:rsidP="00CA132A">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CA132A" w:rsidRPr="00305926" w:rsidRDefault="00CA132A" w:rsidP="00CA132A">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CA132A" w:rsidRPr="00305926" w:rsidRDefault="00CA132A" w:rsidP="00CA132A">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CA132A" w:rsidRPr="00305926" w:rsidRDefault="00CA132A" w:rsidP="00CA132A">
      <w:pPr>
        <w:adjustRightInd/>
        <w:rPr>
          <w:rFonts w:ascii="ＭＳ 明朝" w:cs="Times New Roman"/>
          <w:sz w:val="20"/>
          <w:szCs w:val="20"/>
          <w:u w:val="single"/>
        </w:rPr>
      </w:pPr>
      <w:r w:rsidRPr="00305926">
        <w:rPr>
          <w:rFonts w:ascii="ＭＳ 明朝" w:cs="Times New Roman" w:hint="eastAsia"/>
          <w:sz w:val="20"/>
          <w:szCs w:val="20"/>
        </w:rPr>
        <w:t xml:space="preserve">　　　</w:t>
      </w:r>
      <w:r w:rsidRPr="00305926">
        <w:rPr>
          <w:rFonts w:ascii="ＭＳ 明朝" w:cs="Times New Roman" w:hint="eastAsia"/>
          <w:sz w:val="20"/>
          <w:szCs w:val="20"/>
          <w:u w:val="single"/>
        </w:rPr>
        <w:t xml:space="preserve">　　　　</w:t>
      </w:r>
      <w:r>
        <w:rPr>
          <w:rFonts w:ascii="ＭＳ 明朝" w:cs="Times New Roman" w:hint="eastAsia"/>
          <w:sz w:val="20"/>
          <w:szCs w:val="20"/>
          <w:u w:val="single"/>
        </w:rPr>
        <w:t xml:space="preserve">　</w:t>
      </w:r>
      <w:r w:rsidRPr="00305926">
        <w:rPr>
          <w:rFonts w:ascii="ＭＳ 明朝" w:cs="Times New Roman" w:hint="eastAsia"/>
          <w:sz w:val="20"/>
          <w:szCs w:val="20"/>
          <w:u w:val="single"/>
        </w:rPr>
        <w:t xml:space="preserve">　　　　　　　　　　　　　　　　　　　　　　　　　　　　　　　　　　　　　　　　</w:t>
      </w:r>
    </w:p>
    <w:p w:rsidR="003F77E3" w:rsidRPr="0003092D" w:rsidRDefault="00305926" w:rsidP="00305926">
      <w:pPr>
        <w:adjustRightInd/>
        <w:ind w:leftChars="290" w:left="937" w:hangingChars="127" w:hanging="251"/>
        <w:jc w:val="left"/>
        <w:rPr>
          <w:b/>
          <w:sz w:val="20"/>
          <w:szCs w:val="20"/>
        </w:rPr>
      </w:pPr>
      <w:r w:rsidRPr="0003092D">
        <w:rPr>
          <w:rFonts w:hint="eastAsia"/>
          <w:b/>
          <w:sz w:val="20"/>
          <w:szCs w:val="20"/>
        </w:rPr>
        <w:t xml:space="preserve">　　　　</w:t>
      </w:r>
      <w:r w:rsidR="00232F3E" w:rsidRPr="0003092D">
        <w:rPr>
          <w:rFonts w:hint="eastAsia"/>
          <w:b/>
          <w:sz w:val="20"/>
          <w:szCs w:val="20"/>
        </w:rPr>
        <w:t xml:space="preserve">　　　　　　　　　　　　　　　　　　　　　　　　　　　　　　　</w:t>
      </w:r>
      <w:r w:rsidRPr="0003092D">
        <w:rPr>
          <w:rFonts w:hint="eastAsia"/>
          <w:b/>
          <w:sz w:val="20"/>
          <w:szCs w:val="20"/>
        </w:rPr>
        <w:t xml:space="preserve">　　　　　以　　上</w:t>
      </w:r>
    </w:p>
    <w:sectPr w:rsidR="003F77E3" w:rsidRPr="0003092D" w:rsidSect="008330E7">
      <w:footerReference w:type="default" r:id="rId9"/>
      <w:pgSz w:w="11906" w:h="16838" w:code="9"/>
      <w:pgMar w:top="851" w:right="1021" w:bottom="1021" w:left="1247" w:header="720" w:footer="720" w:gutter="0"/>
      <w:pgNumType w:fmt="numberInDash"/>
      <w:cols w:space="720"/>
      <w:noEndnote/>
      <w:docGrid w:type="linesAndChars" w:linePitch="299"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18" w:rsidRDefault="00654D18">
      <w:r>
        <w:separator/>
      </w:r>
    </w:p>
  </w:endnote>
  <w:endnote w:type="continuationSeparator" w:id="0">
    <w:p w:rsidR="00654D18" w:rsidRDefault="0065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24513"/>
      <w:docPartObj>
        <w:docPartGallery w:val="Page Numbers (Bottom of Page)"/>
        <w:docPartUnique/>
      </w:docPartObj>
    </w:sdtPr>
    <w:sdtEndPr/>
    <w:sdtContent>
      <w:p w:rsidR="00027E07" w:rsidRDefault="00027E07">
        <w:pPr>
          <w:pStyle w:val="a6"/>
          <w:jc w:val="center"/>
        </w:pPr>
        <w:r>
          <w:fldChar w:fldCharType="begin"/>
        </w:r>
        <w:r>
          <w:instrText>PAGE   \* MERGEFORMAT</w:instrText>
        </w:r>
        <w:r>
          <w:fldChar w:fldCharType="separate"/>
        </w:r>
        <w:r w:rsidR="001840D6" w:rsidRPr="001840D6">
          <w:rPr>
            <w:noProof/>
            <w:lang w:val="ja-JP"/>
          </w:rPr>
          <w:t>-</w:t>
        </w:r>
        <w:r w:rsidR="001840D6">
          <w:rPr>
            <w:noProof/>
          </w:rPr>
          <w:t xml:space="preserve"> 1 -</w:t>
        </w:r>
        <w:r>
          <w:fldChar w:fldCharType="end"/>
        </w:r>
      </w:p>
    </w:sdtContent>
  </w:sdt>
  <w:p w:rsidR="00027E07" w:rsidRDefault="00027E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9133"/>
      <w:docPartObj>
        <w:docPartGallery w:val="Page Numbers (Bottom of Page)"/>
        <w:docPartUnique/>
      </w:docPartObj>
    </w:sdtPr>
    <w:sdtEndPr/>
    <w:sdtContent>
      <w:p w:rsidR="00165B40" w:rsidRPr="008330E7" w:rsidRDefault="008330E7" w:rsidP="008330E7">
        <w:pPr>
          <w:pStyle w:val="a6"/>
          <w:framePr w:wrap="auto" w:vAnchor="text" w:hAnchor="margin" w:xAlign="center" w:y="1"/>
          <w:jc w:val="center"/>
        </w:pPr>
        <w:r>
          <w:fldChar w:fldCharType="begin"/>
        </w:r>
        <w:r>
          <w:instrText>PAGE   \* MERGEFORMAT</w:instrText>
        </w:r>
        <w:r>
          <w:fldChar w:fldCharType="separate"/>
        </w:r>
        <w:r w:rsidR="001840D6" w:rsidRPr="001840D6">
          <w:rPr>
            <w:noProof/>
            <w:lang w:val="ja-JP"/>
          </w:rPr>
          <w:t>-</w:t>
        </w:r>
        <w:r w:rsidR="001840D6">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18" w:rsidRDefault="00654D18">
      <w:r>
        <w:rPr>
          <w:rFonts w:ascii="ＭＳ 明朝" w:cs="Times New Roman"/>
          <w:color w:val="auto"/>
          <w:sz w:val="2"/>
          <w:szCs w:val="2"/>
        </w:rPr>
        <w:continuationSeparator/>
      </w:r>
    </w:p>
  </w:footnote>
  <w:footnote w:type="continuationSeparator" w:id="0">
    <w:p w:rsidR="00654D18" w:rsidRDefault="00654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20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o:allowincell="f" fillcolor="white">
      <v:fill color="white"/>
      <v:stroke weight=".20158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F8"/>
    <w:rsid w:val="000200EC"/>
    <w:rsid w:val="00027E07"/>
    <w:rsid w:val="0003092D"/>
    <w:rsid w:val="00042F8F"/>
    <w:rsid w:val="00061973"/>
    <w:rsid w:val="00071E59"/>
    <w:rsid w:val="000B4D51"/>
    <w:rsid w:val="000C2843"/>
    <w:rsid w:val="001840D6"/>
    <w:rsid w:val="001C5203"/>
    <w:rsid w:val="00232F3E"/>
    <w:rsid w:val="002344A0"/>
    <w:rsid w:val="00235BD2"/>
    <w:rsid w:val="002F36AC"/>
    <w:rsid w:val="00305926"/>
    <w:rsid w:val="00353AF8"/>
    <w:rsid w:val="003B631D"/>
    <w:rsid w:val="003B6393"/>
    <w:rsid w:val="003F77E3"/>
    <w:rsid w:val="004151E3"/>
    <w:rsid w:val="00426905"/>
    <w:rsid w:val="004549EC"/>
    <w:rsid w:val="00484559"/>
    <w:rsid w:val="00497F65"/>
    <w:rsid w:val="004B016B"/>
    <w:rsid w:val="004B4A29"/>
    <w:rsid w:val="004B6A4C"/>
    <w:rsid w:val="004F1E8A"/>
    <w:rsid w:val="004F575C"/>
    <w:rsid w:val="00513206"/>
    <w:rsid w:val="00543B66"/>
    <w:rsid w:val="005D02BB"/>
    <w:rsid w:val="00612B5B"/>
    <w:rsid w:val="00614243"/>
    <w:rsid w:val="006220E8"/>
    <w:rsid w:val="00654D18"/>
    <w:rsid w:val="006B63E1"/>
    <w:rsid w:val="006E152C"/>
    <w:rsid w:val="00756146"/>
    <w:rsid w:val="00756F04"/>
    <w:rsid w:val="00760842"/>
    <w:rsid w:val="00792C90"/>
    <w:rsid w:val="007941F5"/>
    <w:rsid w:val="007D7D31"/>
    <w:rsid w:val="007E4A26"/>
    <w:rsid w:val="007F4360"/>
    <w:rsid w:val="00802609"/>
    <w:rsid w:val="008330E7"/>
    <w:rsid w:val="008B5C47"/>
    <w:rsid w:val="00932B8A"/>
    <w:rsid w:val="009728E9"/>
    <w:rsid w:val="009A070B"/>
    <w:rsid w:val="009D4EC9"/>
    <w:rsid w:val="00A07222"/>
    <w:rsid w:val="00A62450"/>
    <w:rsid w:val="00A65502"/>
    <w:rsid w:val="00A97789"/>
    <w:rsid w:val="00AD20BB"/>
    <w:rsid w:val="00AD396E"/>
    <w:rsid w:val="00AD55B8"/>
    <w:rsid w:val="00B20632"/>
    <w:rsid w:val="00B30743"/>
    <w:rsid w:val="00B30A56"/>
    <w:rsid w:val="00B400B6"/>
    <w:rsid w:val="00B67D1E"/>
    <w:rsid w:val="00B87908"/>
    <w:rsid w:val="00BD1EE3"/>
    <w:rsid w:val="00C23B4A"/>
    <w:rsid w:val="00C56863"/>
    <w:rsid w:val="00C754F8"/>
    <w:rsid w:val="00CA0FE2"/>
    <w:rsid w:val="00CA132A"/>
    <w:rsid w:val="00CE1D04"/>
    <w:rsid w:val="00D03C88"/>
    <w:rsid w:val="00D23061"/>
    <w:rsid w:val="00D31B33"/>
    <w:rsid w:val="00D805FB"/>
    <w:rsid w:val="00DD1313"/>
    <w:rsid w:val="00DE13F4"/>
    <w:rsid w:val="00DE35F2"/>
    <w:rsid w:val="00DF64FB"/>
    <w:rsid w:val="00E154CD"/>
    <w:rsid w:val="00E23871"/>
    <w:rsid w:val="00E71D93"/>
    <w:rsid w:val="00EB489C"/>
    <w:rsid w:val="00EE77DB"/>
    <w:rsid w:val="00F02AC8"/>
    <w:rsid w:val="00F04344"/>
    <w:rsid w:val="00F32D2B"/>
    <w:rsid w:val="00FC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white">
      <v:fill color="white"/>
      <v:stroke weight=".20158mm"/>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360"/>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5F2"/>
    <w:rPr>
      <w:rFonts w:ascii="Arial" w:eastAsia="ＭＳ ゴシック" w:hAnsi="Arial" w:cs="Times New Roman"/>
      <w:sz w:val="18"/>
      <w:szCs w:val="18"/>
    </w:rPr>
  </w:style>
  <w:style w:type="paragraph" w:styleId="a4">
    <w:name w:val="header"/>
    <w:basedOn w:val="a"/>
    <w:link w:val="a5"/>
    <w:rsid w:val="00543B66"/>
    <w:pPr>
      <w:tabs>
        <w:tab w:val="center" w:pos="4252"/>
        <w:tab w:val="right" w:pos="8504"/>
      </w:tabs>
      <w:snapToGrid w:val="0"/>
    </w:pPr>
    <w:rPr>
      <w:rFonts w:cs="Times New Roman"/>
    </w:rPr>
  </w:style>
  <w:style w:type="character" w:customStyle="1" w:styleId="a5">
    <w:name w:val="ヘッダー (文字)"/>
    <w:link w:val="a4"/>
    <w:rsid w:val="00543B66"/>
    <w:rPr>
      <w:rFonts w:cs="ＭＳ 明朝"/>
      <w:color w:val="000000"/>
      <w:sz w:val="24"/>
      <w:szCs w:val="24"/>
    </w:rPr>
  </w:style>
  <w:style w:type="paragraph" w:styleId="a6">
    <w:name w:val="footer"/>
    <w:basedOn w:val="a"/>
    <w:link w:val="a7"/>
    <w:uiPriority w:val="99"/>
    <w:rsid w:val="00543B66"/>
    <w:pPr>
      <w:tabs>
        <w:tab w:val="center" w:pos="4252"/>
        <w:tab w:val="right" w:pos="8504"/>
      </w:tabs>
      <w:snapToGrid w:val="0"/>
    </w:pPr>
    <w:rPr>
      <w:rFonts w:cs="Times New Roman"/>
    </w:rPr>
  </w:style>
  <w:style w:type="character" w:customStyle="1" w:styleId="a7">
    <w:name w:val="フッター (文字)"/>
    <w:link w:val="a6"/>
    <w:uiPriority w:val="99"/>
    <w:rsid w:val="00543B66"/>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360"/>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5F2"/>
    <w:rPr>
      <w:rFonts w:ascii="Arial" w:eastAsia="ＭＳ ゴシック" w:hAnsi="Arial" w:cs="Times New Roman"/>
      <w:sz w:val="18"/>
      <w:szCs w:val="18"/>
    </w:rPr>
  </w:style>
  <w:style w:type="paragraph" w:styleId="a4">
    <w:name w:val="header"/>
    <w:basedOn w:val="a"/>
    <w:link w:val="a5"/>
    <w:rsid w:val="00543B66"/>
    <w:pPr>
      <w:tabs>
        <w:tab w:val="center" w:pos="4252"/>
        <w:tab w:val="right" w:pos="8504"/>
      </w:tabs>
      <w:snapToGrid w:val="0"/>
    </w:pPr>
    <w:rPr>
      <w:rFonts w:cs="Times New Roman"/>
    </w:rPr>
  </w:style>
  <w:style w:type="character" w:customStyle="1" w:styleId="a5">
    <w:name w:val="ヘッダー (文字)"/>
    <w:link w:val="a4"/>
    <w:rsid w:val="00543B66"/>
    <w:rPr>
      <w:rFonts w:cs="ＭＳ 明朝"/>
      <w:color w:val="000000"/>
      <w:sz w:val="24"/>
      <w:szCs w:val="24"/>
    </w:rPr>
  </w:style>
  <w:style w:type="paragraph" w:styleId="a6">
    <w:name w:val="footer"/>
    <w:basedOn w:val="a"/>
    <w:link w:val="a7"/>
    <w:uiPriority w:val="99"/>
    <w:rsid w:val="00543B66"/>
    <w:pPr>
      <w:tabs>
        <w:tab w:val="center" w:pos="4252"/>
        <w:tab w:val="right" w:pos="8504"/>
      </w:tabs>
      <w:snapToGrid w:val="0"/>
    </w:pPr>
    <w:rPr>
      <w:rFonts w:cs="Times New Roman"/>
    </w:rPr>
  </w:style>
  <w:style w:type="character" w:customStyle="1" w:styleId="a7">
    <w:name w:val="フッター (文字)"/>
    <w:link w:val="a6"/>
    <w:uiPriority w:val="99"/>
    <w:rsid w:val="00543B66"/>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4D9FF-E463-41EA-A90A-59F21B78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4479</Characters>
  <Application>Microsoft Office Word</Application>
  <DocSecurity>4</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基本事件番号　平成　　　年（家）第　　　　　　　号　　本　　人  　　　　　　　　</vt:lpstr>
    </vt:vector>
  </TitlesOfParts>
  <Company>清文社</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清文社</cp:lastModifiedBy>
  <cp:revision>2</cp:revision>
  <cp:lastPrinted>2016-11-21T09:07:00Z</cp:lastPrinted>
  <dcterms:created xsi:type="dcterms:W3CDTF">2017-02-16T07:02:00Z</dcterms:created>
  <dcterms:modified xsi:type="dcterms:W3CDTF">2017-02-16T07:02:00Z</dcterms:modified>
</cp:coreProperties>
</file>