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23CD"/>
    <w:multiLevelType w:val="hybridMultilevel"/>
    <w:tmpl w:val="51BE4774"/>
    <w:lvl w:ilvl="0" w:tplc="2CDA1184">
      <w:numFmt w:val="bullet"/>
      <w:lvlText w:val="●"/>
      <w:lvlJc w:val="left"/>
      <w:pPr>
        <w:tabs>
          <w:tab w:val="num" w:pos="5145"/>
        </w:tabs>
        <w:ind w:left="5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</w:abstractNum>
  <w:num w:numId="1">
    <w:abstractNumId w:val="0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事件番号　平成●●年（家）第●●●号　●●●●　事件</vt:lpstr>
      <vt:lpstr>事件番号　平成●●年（家）第●●●号　●●●●　事件</vt:lpstr>
    </vt:vector>
  </TitlesOfParts>
  <Company>最高裁判所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事件番号　平成●●年（家）第●●●号　●●●●　事件</dc:title>
  <dc:creator>最高裁判所</dc:creator>
  <cp:lastModifiedBy>中村陽史</cp:lastModifiedBy>
  <cp:revision>4</cp:revision>
  <cp:lastPrinted>2015-06-26T08:18:00Z</cp:lastPrinted>
  <dcterms:created xsi:type="dcterms:W3CDTF">2015-06-26T08:17:00Z</dcterms:created>
  <dcterms:modified xsi:type="dcterms:W3CDTF">2015-06-29T06:07:00Z</dcterms:modified>
</cp:coreProperties>
</file>